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1A6B5162" w:rsidR="00411A6D" w:rsidRPr="00CC5B36" w:rsidRDefault="006948CB" w:rsidP="004B636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Herbal Brown </w:t>
      </w:r>
      <w:r w:rsidR="008673D3">
        <w:rPr>
          <w:b/>
          <w:bCs/>
          <w:sz w:val="52"/>
          <w:szCs w:val="52"/>
        </w:rPr>
        <w:t>Henna</w:t>
      </w:r>
      <w:r w:rsidR="00B05B0F" w:rsidRPr="00CC5B36">
        <w:rPr>
          <w:b/>
          <w:bCs/>
          <w:sz w:val="52"/>
          <w:szCs w:val="52"/>
        </w:rPr>
        <w:t xml:space="preserve"> Powder</w:t>
      </w:r>
    </w:p>
    <w:p w14:paraId="11BF5E7A" w14:textId="44CEC61A" w:rsidR="000001D6" w:rsidRDefault="0007686B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Lawsonia Inermis,</w:t>
      </w:r>
      <w:r w:rsidR="00B17AFA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C607D" w:rsidRPr="00DC607D">
        <w:rPr>
          <w:rFonts w:cstheme="minorHAnsi"/>
          <w:color w:val="3C4043"/>
          <w:sz w:val="26"/>
          <w:szCs w:val="26"/>
          <w:shd w:val="clear" w:color="auto" w:fill="FFFFFF"/>
        </w:rPr>
        <w:t>Indigofera Tinctoria, Phyllanthus Emblica,</w:t>
      </w:r>
      <w:r w:rsidR="00D0014F">
        <w:rPr>
          <w:rFonts w:cstheme="minorHAnsi"/>
          <w:color w:val="3C4043"/>
          <w:sz w:val="26"/>
          <w:szCs w:val="26"/>
          <w:shd w:val="clear" w:color="auto" w:fill="FFFFFF"/>
        </w:rPr>
        <w:t xml:space="preserve"> Terminalia Chebula, </w:t>
      </w:r>
      <w:r w:rsidR="00502967">
        <w:rPr>
          <w:rFonts w:cstheme="minorHAnsi"/>
          <w:color w:val="3C4043"/>
          <w:sz w:val="26"/>
          <w:szCs w:val="26"/>
          <w:shd w:val="clear" w:color="auto" w:fill="FFFFFF"/>
        </w:rPr>
        <w:t>Terminalia Bellirica, Eclipta Alba, and Bacopa Monnieri</w:t>
      </w:r>
      <w:r w:rsidR="00936568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92BEAB" w14:textId="2A94EA23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tbl>
      <w:tblPr>
        <w:tblW w:w="5985" w:type="dxa"/>
        <w:tblInd w:w="1924" w:type="dxa"/>
        <w:tblLook w:val="04A0" w:firstRow="1" w:lastRow="0" w:firstColumn="1" w:lastColumn="0" w:noHBand="0" w:noVBand="1"/>
      </w:tblPr>
      <w:tblGrid>
        <w:gridCol w:w="2919"/>
        <w:gridCol w:w="3066"/>
      </w:tblGrid>
      <w:tr w:rsidR="00936568" w:rsidRPr="00936568" w14:paraId="752CAB5C" w14:textId="77777777" w:rsidTr="00E7495F">
        <w:trPr>
          <w:trHeight w:val="856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437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Scientific Name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C8BD1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936568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Common Name</w:t>
            </w:r>
          </w:p>
        </w:tc>
      </w:tr>
      <w:tr w:rsidR="00936568" w:rsidRPr="00936568" w14:paraId="0F69F2CC" w14:textId="77777777" w:rsidTr="00E7495F">
        <w:trPr>
          <w:trHeight w:val="427"/>
        </w:trPr>
        <w:tc>
          <w:tcPr>
            <w:tcW w:w="29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8CBAD"/>
            <w:noWrap/>
            <w:vAlign w:val="center"/>
            <w:hideMark/>
          </w:tcPr>
          <w:p w14:paraId="4DB6F1D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E68A40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36568" w:rsidRPr="00936568" w14:paraId="1237794B" w14:textId="77777777" w:rsidTr="00E7495F">
        <w:trPr>
          <w:trHeight w:val="684"/>
        </w:trPr>
        <w:tc>
          <w:tcPr>
            <w:tcW w:w="2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239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Lawsonia Inermis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73DB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Henna</w:t>
            </w:r>
          </w:p>
        </w:tc>
      </w:tr>
      <w:tr w:rsidR="00936568" w:rsidRPr="00936568" w14:paraId="4420FA52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F8D3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Indigofera Tinctoria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ABAE7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Indigo</w:t>
            </w:r>
          </w:p>
        </w:tc>
      </w:tr>
      <w:tr w:rsidR="00936568" w:rsidRPr="00936568" w14:paraId="75EF729E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03C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Phyllanthus Emblica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E3AB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Amla</w:t>
            </w:r>
          </w:p>
        </w:tc>
      </w:tr>
      <w:tr w:rsidR="00936568" w:rsidRPr="00936568" w14:paraId="4A14DC51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0610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Terminalia Chebula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E9EF4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Harad</w:t>
            </w:r>
          </w:p>
        </w:tc>
      </w:tr>
      <w:tr w:rsidR="00936568" w:rsidRPr="00936568" w14:paraId="2DEFE60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FBED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Terminalia Bellirica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1672C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Behada</w:t>
            </w:r>
          </w:p>
        </w:tc>
      </w:tr>
      <w:tr w:rsidR="00936568" w:rsidRPr="00936568" w14:paraId="1BF4ECAA" w14:textId="77777777" w:rsidTr="00E7495F">
        <w:trPr>
          <w:trHeight w:val="684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8EC6A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Eclipta Alba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29618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Bhringraj</w:t>
            </w:r>
          </w:p>
        </w:tc>
      </w:tr>
      <w:tr w:rsidR="00936568" w:rsidRPr="00936568" w14:paraId="0C425BDA" w14:textId="77777777" w:rsidTr="00E7495F">
        <w:trPr>
          <w:trHeight w:val="713"/>
        </w:trPr>
        <w:tc>
          <w:tcPr>
            <w:tcW w:w="29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F659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936568">
              <w:rPr>
                <w:rFonts w:ascii="Calibri" w:eastAsia="Times New Roman" w:hAnsi="Calibri" w:cs="Calibri"/>
              </w:rPr>
              <w:t>Bacopa Monnieri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7DD5" w14:textId="77777777" w:rsidR="00936568" w:rsidRPr="00936568" w:rsidRDefault="00936568" w:rsidP="00936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36568">
              <w:rPr>
                <w:rFonts w:ascii="Calibri" w:eastAsia="Times New Roman" w:hAnsi="Calibri" w:cs="Calibri"/>
                <w:color w:val="000000"/>
              </w:rPr>
              <w:t>Brahmi</w:t>
            </w:r>
          </w:p>
        </w:tc>
      </w:tr>
    </w:tbl>
    <w:p w14:paraId="1C3476D4" w14:textId="0C668FE1" w:rsidR="00936568" w:rsidRDefault="00936568" w:rsidP="00DC607D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</w:p>
    <w:p w14:paraId="1BF7705F" w14:textId="767789AE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Herbal Brown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Henna powder.</w:t>
      </w:r>
    </w:p>
    <w:p w14:paraId="402BABBD" w14:textId="77777777" w:rsidR="00262E33" w:rsidRDefault="00262E33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306F4BAB" w14:textId="62E9D8B6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Benefits:</w:t>
      </w:r>
    </w:p>
    <w:p w14:paraId="0378529F" w14:textId="7BC81F8B" w:rsidR="00A24DCC" w:rsidRPr="000440A1" w:rsidRDefault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Henna</w:t>
      </w:r>
    </w:p>
    <w:p w14:paraId="4C205280" w14:textId="1BAD7226" w:rsidR="00C87B3B" w:rsidRPr="009A3740" w:rsidRDefault="0051564F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for your hair.</w:t>
      </w:r>
    </w:p>
    <w:p w14:paraId="6B8F25D0" w14:textId="77777777" w:rsidR="00446154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3F008D56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00DD51FE" w14:textId="77777777" w:rsidR="009A3740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Prevents hair loss and corrects hair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thinning. </w:t>
      </w:r>
    </w:p>
    <w:p w14:paraId="00469776" w14:textId="5643B179" w:rsidR="002E71CD" w:rsidRDefault="00C87B3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</w:t>
      </w:r>
      <w:r w:rsidR="009A3740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oil production.</w:t>
      </w:r>
    </w:p>
    <w:p w14:paraId="7DFC64F7" w14:textId="3D049CC7" w:rsidR="004C2D7A" w:rsidRDefault="004C2D7A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</w:t>
      </w:r>
      <w:r w:rsidR="005B6830">
        <w:rPr>
          <w:rFonts w:cstheme="minorHAnsi"/>
          <w:color w:val="3C4043"/>
          <w:sz w:val="26"/>
          <w:szCs w:val="26"/>
          <w:shd w:val="clear" w:color="auto" w:fill="FFFFFF"/>
        </w:rPr>
        <w:t xml:space="preserve"> dye, henna gives rich shade with each application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9F7777" w14:textId="74FF4CBD" w:rsidR="005B6830" w:rsidRDefault="00DC4BE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dry, </w:t>
      </w:r>
      <w:r w:rsidR="00BB308E">
        <w:rPr>
          <w:rFonts w:cstheme="minorHAnsi"/>
          <w:color w:val="3C4043"/>
          <w:sz w:val="26"/>
          <w:szCs w:val="26"/>
          <w:shd w:val="clear" w:color="auto" w:fill="FFFFFF"/>
        </w:rPr>
        <w:t>damaged,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and unhealthy hair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F5C3" w14:textId="46EA4FAF" w:rsidR="00DC4BEC" w:rsidRDefault="00186BBC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</w:t>
      </w:r>
      <w:r w:rsidR="00D36141">
        <w:rPr>
          <w:rFonts w:cstheme="minorHAnsi"/>
          <w:color w:val="3C4043"/>
          <w:sz w:val="26"/>
          <w:szCs w:val="26"/>
          <w:shd w:val="clear" w:color="auto" w:fill="FFFFFF"/>
        </w:rPr>
        <w:t>robial properties in henna</w:t>
      </w:r>
      <w:r w:rsidR="007879D4">
        <w:rPr>
          <w:rFonts w:cstheme="minorHAnsi"/>
          <w:color w:val="3C4043"/>
          <w:sz w:val="26"/>
          <w:szCs w:val="26"/>
          <w:shd w:val="clear" w:color="auto" w:fill="FFFFFF"/>
        </w:rPr>
        <w:t xml:space="preserve"> soothes your scalp and controls itching.</w:t>
      </w:r>
    </w:p>
    <w:p w14:paraId="3B0EC4BC" w14:textId="10610648" w:rsidR="00A24DCC" w:rsidRPr="000440A1" w:rsidRDefault="00A24DCC" w:rsidP="00A24DCC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Indigo</w:t>
      </w:r>
    </w:p>
    <w:p w14:paraId="409E4706" w14:textId="77777777" w:rsidR="00A24DCC" w:rsidRPr="009A3740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Nourishes and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 acts as a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deep </w:t>
      </w: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conditioner for your hair.</w:t>
      </w:r>
    </w:p>
    <w:p w14:paraId="13178C25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It makes your hair stronger, thicker, and radiant.</w:t>
      </w:r>
    </w:p>
    <w:p w14:paraId="09682E8D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follicle health and works as dandruff treatment. </w:t>
      </w:r>
    </w:p>
    <w:p w14:paraId="7CCE9928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Prevents hair loss and corrects hair thinning. </w:t>
      </w:r>
    </w:p>
    <w:p w14:paraId="1CD68DBE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9A3740">
        <w:rPr>
          <w:rFonts w:cstheme="minorHAnsi"/>
          <w:color w:val="3C4043"/>
          <w:sz w:val="26"/>
          <w:szCs w:val="26"/>
          <w:shd w:val="clear" w:color="auto" w:fill="FFFFFF"/>
        </w:rPr>
        <w:t>Repairs split hair and balances pH and oil production.</w:t>
      </w:r>
    </w:p>
    <w:p w14:paraId="6E086F63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When used as dye, henna gives rich shade with each application.</w:t>
      </w:r>
    </w:p>
    <w:p w14:paraId="54A6201A" w14:textId="77777777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dry, damaged, and unhealthy hair.</w:t>
      </w:r>
    </w:p>
    <w:p w14:paraId="042A5818" w14:textId="090C9ACB" w:rsidR="00A24DCC" w:rsidRDefault="00A24DCC" w:rsidP="00A24DC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antifungal and antimicrobial properties in henna soothes your scalp and controls itching.</w:t>
      </w:r>
    </w:p>
    <w:p w14:paraId="3B2B460A" w14:textId="28001348" w:rsidR="00490CD7" w:rsidRPr="000440A1" w:rsidRDefault="00490CD7" w:rsidP="00490CD7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Amla</w:t>
      </w:r>
    </w:p>
    <w:p w14:paraId="2D25E4A1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Rich source of Vitamin C, Tannins, Phosphorous, Iron, and Calcium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1C0B5E7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The Vitamin C in Amla helps in regenerating skin cell resulting in healthy scalp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90F2858" w14:textId="77777777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Promotes healthy hair and boosts hair volume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58BB878" w14:textId="51731AC5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Tannins in Amla, protects the hair from photodamage (reduced strength, rough surface texture, dryness, color loss, brittleness)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C30C136" w14:textId="47D6D5C1" w:rsidR="000D2F0C" w:rsidRPr="000440A1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Prevents premature gray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712ADB" w14:textId="17D3186B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Effectively removes chemical build-up from hair follicles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185DF51" w14:textId="185C8968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Good conditioner for hair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7D4CC0B" w14:textId="311007AA" w:rsidR="000D2F0C" w:rsidRDefault="000D2F0C" w:rsidP="000D2F0C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Restores pH levels of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C309853" w14:textId="4346977A" w:rsid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62DFC30" w14:textId="77777777" w:rsidR="003372CE" w:rsidRPr="003372CE" w:rsidRDefault="003372CE" w:rsidP="003372CE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760A5ED0" w14:textId="153C2E4F" w:rsidR="00EE026B" w:rsidRPr="000440A1" w:rsidRDefault="00EE026B" w:rsidP="00EE026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Harad</w:t>
      </w:r>
    </w:p>
    <w:p w14:paraId="3CF53304" w14:textId="01793C90" w:rsidR="003372CE" w:rsidRDefault="003372CE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source of </w:t>
      </w:r>
      <w:r w:rsidR="00BF1632">
        <w:rPr>
          <w:rFonts w:cstheme="minorHAnsi"/>
          <w:color w:val="3C4043"/>
          <w:sz w:val="26"/>
          <w:szCs w:val="26"/>
          <w:shd w:val="clear" w:color="auto" w:fill="FFFFFF"/>
        </w:rPr>
        <w:t>Vitamin C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 xml:space="preserve"> Iron, Manganese, Selenium,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1321D">
        <w:rPr>
          <w:rFonts w:cstheme="minorHAnsi"/>
          <w:color w:val="3C4043"/>
          <w:sz w:val="26"/>
          <w:szCs w:val="26"/>
          <w:shd w:val="clear" w:color="auto" w:fill="FFFFFF"/>
        </w:rPr>
        <w:t>Copper</w:t>
      </w:r>
      <w:r w:rsidR="007E1766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6E4591D" w14:textId="38A86004" w:rsidR="00EE026B" w:rsidRPr="000440A1" w:rsidRDefault="00DA1B3A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is </w:t>
      </w:r>
      <w:r w:rsidR="007E67E6">
        <w:rPr>
          <w:rFonts w:cstheme="minorHAnsi"/>
          <w:color w:val="3C4043"/>
          <w:sz w:val="26"/>
          <w:szCs w:val="26"/>
          <w:shd w:val="clear" w:color="auto" w:fill="FFFFFF"/>
        </w:rPr>
        <w:t>commonly used</w:t>
      </w:r>
      <w:r w:rsidR="0040507A">
        <w:rPr>
          <w:rFonts w:cstheme="minorHAnsi"/>
          <w:color w:val="3C4043"/>
          <w:sz w:val="26"/>
          <w:szCs w:val="26"/>
          <w:shd w:val="clear" w:color="auto" w:fill="FFFFFF"/>
        </w:rPr>
        <w:t xml:space="preserve"> in variety of Ayurvedic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 xml:space="preserve">hair </w:t>
      </w:r>
      <w:r w:rsidR="009623E3">
        <w:rPr>
          <w:rFonts w:cstheme="minorHAnsi"/>
          <w:color w:val="3C4043"/>
          <w:sz w:val="26"/>
          <w:szCs w:val="26"/>
          <w:shd w:val="clear" w:color="auto" w:fill="FFFFFF"/>
        </w:rPr>
        <w:t xml:space="preserve">care </w:t>
      </w:r>
      <w:r w:rsidR="00EA659D">
        <w:rPr>
          <w:rFonts w:cstheme="minorHAnsi"/>
          <w:color w:val="3C4043"/>
          <w:sz w:val="26"/>
          <w:szCs w:val="26"/>
          <w:shd w:val="clear" w:color="auto" w:fill="FFFFFF"/>
        </w:rPr>
        <w:t>treatment</w:t>
      </w:r>
      <w:r w:rsidR="00EE026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13B5148" w14:textId="6ABA33B7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 w:rsidR="00521DA1">
        <w:rPr>
          <w:rFonts w:cstheme="minorHAnsi"/>
          <w:color w:val="3C4043"/>
          <w:sz w:val="26"/>
          <w:szCs w:val="26"/>
          <w:shd w:val="clear" w:color="auto" w:fill="FFFFFF"/>
        </w:rPr>
        <w:t>astringent property in Ha</w:t>
      </w:r>
      <w:r w:rsidR="007C239D">
        <w:rPr>
          <w:rFonts w:cstheme="minorHAnsi"/>
          <w:color w:val="3C4043"/>
          <w:sz w:val="26"/>
          <w:szCs w:val="26"/>
          <w:shd w:val="clear" w:color="auto" w:fill="FFFFFF"/>
        </w:rPr>
        <w:t>rad controls excess production of sebu</w:t>
      </w:r>
      <w:r w:rsidR="00F63D5E">
        <w:rPr>
          <w:rFonts w:cstheme="minorHAnsi"/>
          <w:color w:val="3C4043"/>
          <w:sz w:val="26"/>
          <w:szCs w:val="26"/>
          <w:shd w:val="clear" w:color="auto" w:fill="FFFFFF"/>
        </w:rPr>
        <w:t>m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45EDF3B" w14:textId="4F02D707" w:rsidR="00675260" w:rsidRPr="000440A1" w:rsidRDefault="00567536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</w:t>
      </w:r>
      <w:r w:rsidR="00505445">
        <w:rPr>
          <w:rFonts w:cstheme="minorHAnsi"/>
          <w:color w:val="3C4043"/>
          <w:sz w:val="26"/>
          <w:szCs w:val="26"/>
          <w:shd w:val="clear" w:color="auto" w:fill="FFFFFF"/>
        </w:rPr>
        <w:t>bacterial and antimicrobial properties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 xml:space="preserve">, it prevents the 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rapid </w:t>
      </w:r>
      <w:r w:rsidR="0063117B">
        <w:rPr>
          <w:rFonts w:cstheme="minorHAnsi"/>
          <w:color w:val="3C4043"/>
          <w:sz w:val="26"/>
          <w:szCs w:val="26"/>
          <w:shd w:val="clear" w:color="auto" w:fill="FFFFFF"/>
        </w:rPr>
        <w:t>growth of</w:t>
      </w:r>
      <w:r w:rsidR="004B6BA0">
        <w:rPr>
          <w:rFonts w:cstheme="minorHAnsi"/>
          <w:color w:val="3C4043"/>
          <w:sz w:val="26"/>
          <w:szCs w:val="26"/>
          <w:shd w:val="clear" w:color="auto" w:fill="FFFFFF"/>
        </w:rPr>
        <w:t xml:space="preserve"> Malassezia yeast</w:t>
      </w:r>
      <w:r w:rsidR="00FC017A">
        <w:rPr>
          <w:rFonts w:cstheme="minorHAnsi"/>
          <w:color w:val="3C4043"/>
          <w:sz w:val="26"/>
          <w:szCs w:val="26"/>
          <w:shd w:val="clear" w:color="auto" w:fill="FFFFFF"/>
        </w:rPr>
        <w:t xml:space="preserve"> on scalp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BA9DCEB" w14:textId="4D6A5349" w:rsidR="00EE026B" w:rsidRDefault="00EE026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 w:rsidR="00C61C7A">
        <w:rPr>
          <w:rFonts w:cstheme="minorHAnsi"/>
          <w:color w:val="3C4043"/>
          <w:sz w:val="26"/>
          <w:szCs w:val="26"/>
          <w:shd w:val="clear" w:color="auto" w:fill="FFFFFF"/>
        </w:rPr>
        <w:t>events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D180E">
        <w:rPr>
          <w:rFonts w:cstheme="minorHAnsi"/>
          <w:color w:val="3C4043"/>
          <w:sz w:val="26"/>
          <w:szCs w:val="26"/>
          <w:shd w:val="clear" w:color="auto" w:fill="FFFFFF"/>
        </w:rPr>
        <w:t>split ends</w:t>
      </w:r>
      <w:r w:rsidR="004A224E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hair loss,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build up</w:t>
      </w:r>
      <w:r w:rsidR="00AE4E91"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736DBC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clogging of hair follicles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7F8AF84" w14:textId="3321FF40" w:rsidR="00AD180E" w:rsidRDefault="00787659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It helps the roots to </w:t>
      </w:r>
      <w:r w:rsidR="00DE6F97">
        <w:rPr>
          <w:rFonts w:cstheme="minorHAnsi"/>
          <w:color w:val="3C4043"/>
          <w:sz w:val="26"/>
          <w:szCs w:val="26"/>
          <w:shd w:val="clear" w:color="auto" w:fill="FFFFFF"/>
        </w:rPr>
        <w:t xml:space="preserve">absorb </w:t>
      </w:r>
      <w:r w:rsidR="002E7F14">
        <w:rPr>
          <w:rFonts w:cstheme="minorHAnsi"/>
          <w:color w:val="3C4043"/>
          <w:sz w:val="26"/>
          <w:szCs w:val="26"/>
          <w:shd w:val="clear" w:color="auto" w:fill="FFFFFF"/>
        </w:rPr>
        <w:t>nutrients deeply promoting healthy and strong hair.</w:t>
      </w:r>
    </w:p>
    <w:p w14:paraId="3A4A0554" w14:textId="2737A8ED" w:rsidR="002E7F14" w:rsidRDefault="009E1BAB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</w:t>
      </w:r>
      <w:r w:rsidR="00265B63">
        <w:rPr>
          <w:rFonts w:cstheme="minorHAnsi"/>
          <w:color w:val="3C4043"/>
          <w:sz w:val="26"/>
          <w:szCs w:val="26"/>
          <w:shd w:val="clear" w:color="auto" w:fill="FFFFFF"/>
        </w:rPr>
        <w:t xml:space="preserve"> removing the dirt, extra build up and dead cells.</w:t>
      </w:r>
    </w:p>
    <w:p w14:paraId="1D58602B" w14:textId="461566B7" w:rsidR="005A2352" w:rsidRDefault="005A2352" w:rsidP="00EE026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41013F24" w14:textId="35AB3B68" w:rsidR="006C2FE8" w:rsidRPr="000440A1" w:rsidRDefault="0041587B" w:rsidP="006C2FE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Behada</w:t>
      </w:r>
    </w:p>
    <w:p w14:paraId="67E01913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B2ED54E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6EB9DE4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astringent property in Harad controls excess production of sebum.</w:t>
      </w:r>
    </w:p>
    <w:p w14:paraId="6B918543" w14:textId="77777777" w:rsidR="006C2FE8" w:rsidRPr="000440A1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48B24729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7A60D86B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05B699E" w14:textId="77777777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7DEFD033" w14:textId="05565848" w:rsidR="006C2FE8" w:rsidRDefault="006C2FE8" w:rsidP="006C2FE8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3F205869" w14:textId="718EE50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Bhringraj</w:t>
      </w:r>
    </w:p>
    <w:p w14:paraId="56EC983F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4D999C80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1915BEC2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astringent property in Harad controls excess production of sebum.</w:t>
      </w:r>
    </w:p>
    <w:p w14:paraId="7243CD4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2E27DEF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AA2457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4E507B04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008C218C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C8565E5" w14:textId="77777777" w:rsidR="0041587B" w:rsidRPr="0041587B" w:rsidRDefault="0041587B" w:rsidP="0041587B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3E1257C4" w14:textId="77777777" w:rsidR="006C2FE8" w:rsidRPr="006C2FE8" w:rsidRDefault="006C2FE8" w:rsidP="006C2FE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39B10D9" w14:textId="77777777" w:rsidR="00490CD7" w:rsidRPr="00490CD7" w:rsidRDefault="00490CD7" w:rsidP="00490CD7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11F5B94E" w14:textId="5C6FC6CB" w:rsidR="0041587B" w:rsidRPr="000440A1" w:rsidRDefault="0041587B" w:rsidP="004158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Brahmi</w:t>
      </w:r>
    </w:p>
    <w:p w14:paraId="1AD2A4CE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Rich source of Vitamin C, Iron, Manganese, Selenium, and Copper.</w:t>
      </w:r>
    </w:p>
    <w:p w14:paraId="1E09208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is commonly used in variety of Ayurvedic hair care treatment.</w:t>
      </w:r>
    </w:p>
    <w:p w14:paraId="5F3246B1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astringent property in Harad controls excess production of sebum.</w:t>
      </w:r>
    </w:p>
    <w:p w14:paraId="26CED81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Due to its antibacterial and antimicrobial properties, it prevents the rapid growth of Malassezia yeast on scalp.</w:t>
      </w:r>
    </w:p>
    <w:p w14:paraId="68455B8C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Pr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events split ends, hair loss, build up, and clogging of hair follicles.</w:t>
      </w:r>
    </w:p>
    <w:p w14:paraId="47D5FE99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It helps the roots to absorb nutrients deeply promoting healthy and strong hair.</w:t>
      </w:r>
    </w:p>
    <w:p w14:paraId="77950D45" w14:textId="77777777" w:rsidR="0041587B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Prevents scalp acne by removing the dirt, extra build up and dead cells.</w:t>
      </w:r>
    </w:p>
    <w:p w14:paraId="2C2AFA2B" w14:textId="77777777" w:rsidR="0041587B" w:rsidRPr="000440A1" w:rsidRDefault="0041587B" w:rsidP="0041587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Repairs dry and dull hair.</w:t>
      </w:r>
    </w:p>
    <w:p w14:paraId="5F1C835A" w14:textId="77777777" w:rsidR="008C0618" w:rsidRPr="008C0618" w:rsidRDefault="008C0618" w:rsidP="008C0618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0259E4" w14:textId="23378409" w:rsidR="000E627B" w:rsidRPr="000440A1" w:rsidRDefault="00621A3B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How to Use:</w:t>
      </w:r>
    </w:p>
    <w:p w14:paraId="23D11A00" w14:textId="4F62C244" w:rsidR="000260E3" w:rsidRPr="000440A1" w:rsidRDefault="00B90E5E" w:rsidP="000E627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Approximate Quantity:</w:t>
      </w:r>
    </w:p>
    <w:p w14:paraId="1AC3951B" w14:textId="63F04551" w:rsidR="00B90E5E" w:rsidRPr="000440A1" w:rsidRDefault="00B90E5E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For short hair (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Shoulder length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CD661E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- </w:t>
      </w:r>
      <w:r w:rsidR="000210C9" w:rsidRPr="000440A1">
        <w:rPr>
          <w:rFonts w:cstheme="minorHAnsi"/>
          <w:color w:val="3C4043"/>
          <w:sz w:val="26"/>
          <w:szCs w:val="26"/>
          <w:shd w:val="clear" w:color="auto" w:fill="FFFFFF"/>
        </w:rPr>
        <w:t>75 to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E83070" w:rsidRPr="000440A1">
        <w:rPr>
          <w:rFonts w:cstheme="minorHAnsi"/>
          <w:color w:val="3C4043"/>
          <w:sz w:val="26"/>
          <w:szCs w:val="26"/>
          <w:shd w:val="clear" w:color="auto" w:fill="FFFFFF"/>
        </w:rPr>
        <w:t>100</w:t>
      </w:r>
      <w:r w:rsidR="00610602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4D40DE36" w14:textId="62E7CA71" w:rsidR="00610602" w:rsidRPr="000440A1" w:rsidRDefault="00610602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Medium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hair (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>mid-level back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>and</w:t>
      </w:r>
      <w:r w:rsidR="00D27DB8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above)-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150</w:t>
      </w:r>
      <w:r w:rsidR="004E2594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to 200</w:t>
      </w:r>
      <w:r w:rsidR="00315A07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grams</w:t>
      </w:r>
    </w:p>
    <w:p w14:paraId="328590BA" w14:textId="1B971A69" w:rsidR="004E2594" w:rsidRPr="00124235" w:rsidRDefault="004E2594" w:rsidP="00B90E5E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>Long hair (Waist</w:t>
      </w:r>
      <w:r w:rsidR="009F199D"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above)- </w:t>
      </w:r>
      <w:r w:rsidR="003F1E66" w:rsidRPr="000440A1">
        <w:rPr>
          <w:rFonts w:cstheme="minorHAnsi"/>
          <w:color w:val="3C4043"/>
          <w:sz w:val="26"/>
          <w:szCs w:val="26"/>
          <w:shd w:val="clear" w:color="auto" w:fill="FFFFFF"/>
        </w:rPr>
        <w:t>220 to 250 grams</w:t>
      </w:r>
    </w:p>
    <w:p w14:paraId="0EDCDC87" w14:textId="50CE3645" w:rsidR="00124235" w:rsidRDefault="00124235" w:rsidP="00124235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8D564A3" w14:textId="3FA7D061" w:rsidR="005649D6" w:rsidRPr="00326A61" w:rsidRDefault="0040466D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Application Instruction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7367F81E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Wash your hair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773B17F2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Make herbal brown henna paste with warm water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 xml:space="preserve"> right before application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45AD7EF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40466D">
        <w:rPr>
          <w:rFonts w:cstheme="minorHAnsi"/>
          <w:color w:val="3C4043"/>
          <w:sz w:val="26"/>
          <w:szCs w:val="26"/>
          <w:shd w:val="clear" w:color="auto" w:fill="FFFFFF"/>
        </w:rPr>
        <w:t>Apply he</w:t>
      </w:r>
      <w:r w:rsidR="00671CBF">
        <w:rPr>
          <w:rFonts w:cstheme="minorHAnsi"/>
          <w:color w:val="3C4043"/>
          <w:sz w:val="26"/>
          <w:szCs w:val="26"/>
          <w:shd w:val="clear" w:color="auto" w:fill="FFFFFF"/>
        </w:rPr>
        <w:t>rbal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 xml:space="preserve"> brown henna paste to clean and dry hair.</w:t>
      </w:r>
    </w:p>
    <w:p w14:paraId="2A11B23F" w14:textId="61CC6759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Cover your hair</w:t>
      </w:r>
      <w:r w:rsidR="00B14A24">
        <w:rPr>
          <w:rFonts w:cstheme="minorHAnsi"/>
          <w:color w:val="3C4043"/>
          <w:sz w:val="26"/>
          <w:szCs w:val="26"/>
          <w:shd w:val="clear" w:color="auto" w:fill="FFFFFF"/>
        </w:rPr>
        <w:t xml:space="preserve"> with shower cap and let it sit for an hour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6897BC8F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Wash your hair using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At Iraj’s herbal cleanser.</w:t>
      </w: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At Iraj’s we use 100% natural products, the above-mentioned benefits are not totally guaranteed.</w:t>
      </w:r>
    </w:p>
    <w:p w14:paraId="73030DF5" w14:textId="3FA525C4" w:rsidR="00146F28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The amount of </w:t>
      </w:r>
      <w:r w:rsidR="00E3108B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herbal brown henna</w:t>
      </w: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powder depends on length and thickness of hair, the quantities mentioned above are estimated.</w:t>
      </w:r>
    </w:p>
    <w:p w14:paraId="77DEC9FC" w14:textId="073C261D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 w:rsidRPr="00976BAE"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Individual results may vary depending on hair type, existing chemical build up on hair</w:t>
      </w:r>
    </w:p>
    <w:p w14:paraId="5F144C22" w14:textId="29C9A519" w:rsidR="00DE5BBF" w:rsidRPr="00DE5BBF" w:rsidRDefault="002910FF">
      <w:pPr>
        <w:rPr>
          <w:color w:val="FF33CC"/>
          <w:sz w:val="26"/>
          <w:szCs w:val="26"/>
        </w:rPr>
      </w:pPr>
      <w:r>
        <w:rPr>
          <w:noProof/>
          <w:sz w:val="26"/>
          <w:szCs w:val="26"/>
        </w:rPr>
        <w:lastRenderedPageBreak/>
        <w:drawing>
          <wp:inline distT="0" distB="0" distL="0" distR="0" wp14:anchorId="43D80F8C" wp14:editId="216E9151">
            <wp:extent cx="5943600" cy="2619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5FAC"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10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1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2995BEC8" w14:textId="2B177FC8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Precaution: </w:t>
      </w:r>
    </w:p>
    <w:p w14:paraId="3F8DEB3B" w14:textId="224CAEED" w:rsidR="004350FC" w:rsidRDefault="004350FC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2910FF">
        <w:rPr>
          <w:sz w:val="26"/>
          <w:szCs w:val="26"/>
        </w:rPr>
        <w:t>Herbal Brown Henna</w:t>
      </w:r>
      <w:r>
        <w:rPr>
          <w:sz w:val="26"/>
          <w:szCs w:val="26"/>
        </w:rPr>
        <w:t xml:space="preserve"> Powder)</w:t>
      </w:r>
      <w:r w:rsidR="00F8618A">
        <w:rPr>
          <w:sz w:val="26"/>
          <w:szCs w:val="26"/>
        </w:rPr>
        <w:t xml:space="preserve"> is for external use only. Keep out of reach of children and avoid contact with eyes. Before application do a small strand or patch test behind your ear and wait for 24 hours to make sure you are not allergic or sensitive to this product</w:t>
      </w:r>
      <w:r w:rsidR="005D7FE6">
        <w:rPr>
          <w:sz w:val="26"/>
          <w:szCs w:val="26"/>
        </w:rPr>
        <w:t>. If any itching, redness or burning occurs do not use this product and contact a doctor imme</w:t>
      </w:r>
      <w:r w:rsidR="00FF54B5">
        <w:rPr>
          <w:sz w:val="26"/>
          <w:szCs w:val="26"/>
        </w:rPr>
        <w:t>diately. Not intended for eyebrows or eyelashes. If you are pregnant consult a doctor before application of this product.</w:t>
      </w:r>
    </w:p>
    <w:p w14:paraId="6B40E478" w14:textId="77777777" w:rsidR="00533017" w:rsidRDefault="00533017">
      <w:pPr>
        <w:rPr>
          <w:sz w:val="26"/>
          <w:szCs w:val="26"/>
        </w:rPr>
      </w:pP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1239DA7D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2910FF">
        <w:rPr>
          <w:sz w:val="26"/>
          <w:szCs w:val="26"/>
        </w:rPr>
        <w:t>Herbal Brown Henna</w:t>
      </w:r>
      <w:r>
        <w:rPr>
          <w:sz w:val="26"/>
          <w:szCs w:val="26"/>
        </w:rPr>
        <w:t xml:space="preserve"> Powder)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lastRenderedPageBreak/>
        <w:t xml:space="preserve">                                                                               </w:t>
      </w:r>
    </w:p>
    <w:sectPr w:rsidR="0011280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9802" w14:textId="77777777" w:rsidR="003F450C" w:rsidRDefault="003F450C" w:rsidP="00D64148">
      <w:pPr>
        <w:spacing w:after="0" w:line="240" w:lineRule="auto"/>
      </w:pPr>
      <w:r>
        <w:separator/>
      </w:r>
    </w:p>
  </w:endnote>
  <w:endnote w:type="continuationSeparator" w:id="0">
    <w:p w14:paraId="7433E0E7" w14:textId="77777777" w:rsidR="003F450C" w:rsidRDefault="003F450C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64DF" w14:textId="77777777" w:rsidR="003F450C" w:rsidRDefault="003F450C" w:rsidP="00D64148">
      <w:pPr>
        <w:spacing w:after="0" w:line="240" w:lineRule="auto"/>
      </w:pPr>
      <w:r>
        <w:separator/>
      </w:r>
    </w:p>
  </w:footnote>
  <w:footnote w:type="continuationSeparator" w:id="0">
    <w:p w14:paraId="60325363" w14:textId="77777777" w:rsidR="003F450C" w:rsidRDefault="003F450C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3F450C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2059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3F450C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2060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3F450C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2058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566"/>
    <w:rsid w:val="00015CBE"/>
    <w:rsid w:val="000210C9"/>
    <w:rsid w:val="000260E3"/>
    <w:rsid w:val="00035003"/>
    <w:rsid w:val="00042FD2"/>
    <w:rsid w:val="000440A1"/>
    <w:rsid w:val="0004536C"/>
    <w:rsid w:val="00046B93"/>
    <w:rsid w:val="00053F47"/>
    <w:rsid w:val="000544E5"/>
    <w:rsid w:val="00060ED4"/>
    <w:rsid w:val="00070352"/>
    <w:rsid w:val="0007686B"/>
    <w:rsid w:val="000A24E9"/>
    <w:rsid w:val="000A30A6"/>
    <w:rsid w:val="000A659B"/>
    <w:rsid w:val="000A69BF"/>
    <w:rsid w:val="000B19FC"/>
    <w:rsid w:val="000B45C4"/>
    <w:rsid w:val="000D100A"/>
    <w:rsid w:val="000D2F0C"/>
    <w:rsid w:val="000D3243"/>
    <w:rsid w:val="000E2D0E"/>
    <w:rsid w:val="000E627B"/>
    <w:rsid w:val="000F4CEA"/>
    <w:rsid w:val="000F5591"/>
    <w:rsid w:val="000F6EF5"/>
    <w:rsid w:val="00102085"/>
    <w:rsid w:val="00106562"/>
    <w:rsid w:val="00112806"/>
    <w:rsid w:val="00124235"/>
    <w:rsid w:val="00126E5E"/>
    <w:rsid w:val="00126FC4"/>
    <w:rsid w:val="00134723"/>
    <w:rsid w:val="0013613C"/>
    <w:rsid w:val="00143EA7"/>
    <w:rsid w:val="00146805"/>
    <w:rsid w:val="00146F28"/>
    <w:rsid w:val="001558B0"/>
    <w:rsid w:val="00161A32"/>
    <w:rsid w:val="00167CAC"/>
    <w:rsid w:val="00174689"/>
    <w:rsid w:val="001807BE"/>
    <w:rsid w:val="00182D3C"/>
    <w:rsid w:val="00183B8E"/>
    <w:rsid w:val="00186BBC"/>
    <w:rsid w:val="001A62CD"/>
    <w:rsid w:val="001B11DA"/>
    <w:rsid w:val="001B3C91"/>
    <w:rsid w:val="001B5797"/>
    <w:rsid w:val="001D6C2B"/>
    <w:rsid w:val="001E2756"/>
    <w:rsid w:val="001E30FB"/>
    <w:rsid w:val="001E5702"/>
    <w:rsid w:val="001E7DFB"/>
    <w:rsid w:val="001F422B"/>
    <w:rsid w:val="0020042C"/>
    <w:rsid w:val="00207A44"/>
    <w:rsid w:val="002119EB"/>
    <w:rsid w:val="00227270"/>
    <w:rsid w:val="00230B8C"/>
    <w:rsid w:val="00262E33"/>
    <w:rsid w:val="00264AA2"/>
    <w:rsid w:val="00265B63"/>
    <w:rsid w:val="00273B95"/>
    <w:rsid w:val="002828EA"/>
    <w:rsid w:val="00284119"/>
    <w:rsid w:val="002910FF"/>
    <w:rsid w:val="002B3DB6"/>
    <w:rsid w:val="002C311B"/>
    <w:rsid w:val="002D504B"/>
    <w:rsid w:val="002E71CD"/>
    <w:rsid w:val="002E7F14"/>
    <w:rsid w:val="002F2CEF"/>
    <w:rsid w:val="002F51B1"/>
    <w:rsid w:val="00300160"/>
    <w:rsid w:val="00315A07"/>
    <w:rsid w:val="003238E9"/>
    <w:rsid w:val="00326A61"/>
    <w:rsid w:val="003271AF"/>
    <w:rsid w:val="00334008"/>
    <w:rsid w:val="003372CE"/>
    <w:rsid w:val="0034082F"/>
    <w:rsid w:val="00341C70"/>
    <w:rsid w:val="0034767C"/>
    <w:rsid w:val="0035556A"/>
    <w:rsid w:val="00355E8B"/>
    <w:rsid w:val="003723FB"/>
    <w:rsid w:val="00380999"/>
    <w:rsid w:val="00397F06"/>
    <w:rsid w:val="003A1D6B"/>
    <w:rsid w:val="003A5086"/>
    <w:rsid w:val="003D63F3"/>
    <w:rsid w:val="003E1470"/>
    <w:rsid w:val="003F1E66"/>
    <w:rsid w:val="003F450C"/>
    <w:rsid w:val="003F6D4A"/>
    <w:rsid w:val="0040466D"/>
    <w:rsid w:val="0040507A"/>
    <w:rsid w:val="004063B1"/>
    <w:rsid w:val="00411A6D"/>
    <w:rsid w:val="0041587B"/>
    <w:rsid w:val="00420509"/>
    <w:rsid w:val="00420ECF"/>
    <w:rsid w:val="00427598"/>
    <w:rsid w:val="004350FC"/>
    <w:rsid w:val="00442FFF"/>
    <w:rsid w:val="00446154"/>
    <w:rsid w:val="00456A49"/>
    <w:rsid w:val="00480472"/>
    <w:rsid w:val="00482423"/>
    <w:rsid w:val="00485FA7"/>
    <w:rsid w:val="00490CD7"/>
    <w:rsid w:val="00492740"/>
    <w:rsid w:val="004A224E"/>
    <w:rsid w:val="004B1789"/>
    <w:rsid w:val="004B2BDB"/>
    <w:rsid w:val="004B6364"/>
    <w:rsid w:val="004B6BA0"/>
    <w:rsid w:val="004C2D7A"/>
    <w:rsid w:val="004D4171"/>
    <w:rsid w:val="004E2594"/>
    <w:rsid w:val="004F79E3"/>
    <w:rsid w:val="00502967"/>
    <w:rsid w:val="00505445"/>
    <w:rsid w:val="005150DE"/>
    <w:rsid w:val="0051564F"/>
    <w:rsid w:val="00521DA1"/>
    <w:rsid w:val="005268F6"/>
    <w:rsid w:val="00530317"/>
    <w:rsid w:val="00533017"/>
    <w:rsid w:val="0054336C"/>
    <w:rsid w:val="00550A1C"/>
    <w:rsid w:val="005561B3"/>
    <w:rsid w:val="0055737E"/>
    <w:rsid w:val="00560BB5"/>
    <w:rsid w:val="00561187"/>
    <w:rsid w:val="005649D6"/>
    <w:rsid w:val="00567536"/>
    <w:rsid w:val="00587B53"/>
    <w:rsid w:val="005905A0"/>
    <w:rsid w:val="005925E9"/>
    <w:rsid w:val="00595C43"/>
    <w:rsid w:val="005A2352"/>
    <w:rsid w:val="005A331F"/>
    <w:rsid w:val="005A3752"/>
    <w:rsid w:val="005A5FAC"/>
    <w:rsid w:val="005B0752"/>
    <w:rsid w:val="005B6830"/>
    <w:rsid w:val="005C3B44"/>
    <w:rsid w:val="005C5B46"/>
    <w:rsid w:val="005D3EA9"/>
    <w:rsid w:val="005D7FE6"/>
    <w:rsid w:val="00603A9B"/>
    <w:rsid w:val="006057EB"/>
    <w:rsid w:val="00610602"/>
    <w:rsid w:val="006145B3"/>
    <w:rsid w:val="006177AF"/>
    <w:rsid w:val="00620922"/>
    <w:rsid w:val="00621A3B"/>
    <w:rsid w:val="006242C5"/>
    <w:rsid w:val="0063117B"/>
    <w:rsid w:val="00641C06"/>
    <w:rsid w:val="0065503F"/>
    <w:rsid w:val="00656B4E"/>
    <w:rsid w:val="006717A5"/>
    <w:rsid w:val="00671CBF"/>
    <w:rsid w:val="00675260"/>
    <w:rsid w:val="00680454"/>
    <w:rsid w:val="006948CB"/>
    <w:rsid w:val="006A1BCA"/>
    <w:rsid w:val="006C2FE8"/>
    <w:rsid w:val="006E502D"/>
    <w:rsid w:val="006F7C3A"/>
    <w:rsid w:val="00736DBC"/>
    <w:rsid w:val="00744665"/>
    <w:rsid w:val="0075523D"/>
    <w:rsid w:val="007559DB"/>
    <w:rsid w:val="00755CF6"/>
    <w:rsid w:val="00782478"/>
    <w:rsid w:val="00784AFA"/>
    <w:rsid w:val="00787659"/>
    <w:rsid w:val="007879D4"/>
    <w:rsid w:val="0079000E"/>
    <w:rsid w:val="00791CF3"/>
    <w:rsid w:val="00795080"/>
    <w:rsid w:val="007B35A2"/>
    <w:rsid w:val="007C1317"/>
    <w:rsid w:val="007C239D"/>
    <w:rsid w:val="007D7107"/>
    <w:rsid w:val="007E1766"/>
    <w:rsid w:val="007E58D3"/>
    <w:rsid w:val="007E67E6"/>
    <w:rsid w:val="007F7B96"/>
    <w:rsid w:val="00801070"/>
    <w:rsid w:val="00813D97"/>
    <w:rsid w:val="008249D2"/>
    <w:rsid w:val="00824EF3"/>
    <w:rsid w:val="00827326"/>
    <w:rsid w:val="0083027F"/>
    <w:rsid w:val="00841F24"/>
    <w:rsid w:val="00850719"/>
    <w:rsid w:val="00865771"/>
    <w:rsid w:val="0086680D"/>
    <w:rsid w:val="008673D3"/>
    <w:rsid w:val="008702CA"/>
    <w:rsid w:val="008720E2"/>
    <w:rsid w:val="008A0259"/>
    <w:rsid w:val="008B1DE6"/>
    <w:rsid w:val="008C0618"/>
    <w:rsid w:val="008C7446"/>
    <w:rsid w:val="00901F10"/>
    <w:rsid w:val="009071B7"/>
    <w:rsid w:val="00927A31"/>
    <w:rsid w:val="009346B3"/>
    <w:rsid w:val="00936568"/>
    <w:rsid w:val="009623E3"/>
    <w:rsid w:val="00964A5F"/>
    <w:rsid w:val="00965B17"/>
    <w:rsid w:val="00974AA1"/>
    <w:rsid w:val="00976BAE"/>
    <w:rsid w:val="009833D4"/>
    <w:rsid w:val="0099680A"/>
    <w:rsid w:val="009A3740"/>
    <w:rsid w:val="009A435B"/>
    <w:rsid w:val="009A76DA"/>
    <w:rsid w:val="009B2FAB"/>
    <w:rsid w:val="009B5371"/>
    <w:rsid w:val="009C2964"/>
    <w:rsid w:val="009C5233"/>
    <w:rsid w:val="009D3B8B"/>
    <w:rsid w:val="009D799F"/>
    <w:rsid w:val="009E1319"/>
    <w:rsid w:val="009E1BAB"/>
    <w:rsid w:val="009E21AA"/>
    <w:rsid w:val="009F199D"/>
    <w:rsid w:val="009F3D47"/>
    <w:rsid w:val="00A03D5B"/>
    <w:rsid w:val="00A07671"/>
    <w:rsid w:val="00A23693"/>
    <w:rsid w:val="00A24DCC"/>
    <w:rsid w:val="00A27728"/>
    <w:rsid w:val="00A34A3F"/>
    <w:rsid w:val="00A354C9"/>
    <w:rsid w:val="00A35710"/>
    <w:rsid w:val="00A37137"/>
    <w:rsid w:val="00A473DC"/>
    <w:rsid w:val="00A7184C"/>
    <w:rsid w:val="00A957C9"/>
    <w:rsid w:val="00A96ADF"/>
    <w:rsid w:val="00AA71FD"/>
    <w:rsid w:val="00AB6FCA"/>
    <w:rsid w:val="00AC65B8"/>
    <w:rsid w:val="00AC7B4F"/>
    <w:rsid w:val="00AC7E4E"/>
    <w:rsid w:val="00AD180E"/>
    <w:rsid w:val="00AD1A08"/>
    <w:rsid w:val="00AD6C8C"/>
    <w:rsid w:val="00AD71A0"/>
    <w:rsid w:val="00AE0766"/>
    <w:rsid w:val="00AE0DDD"/>
    <w:rsid w:val="00AE4E91"/>
    <w:rsid w:val="00AF0FD3"/>
    <w:rsid w:val="00AF16B6"/>
    <w:rsid w:val="00B00F9A"/>
    <w:rsid w:val="00B013FE"/>
    <w:rsid w:val="00B05B0F"/>
    <w:rsid w:val="00B1321D"/>
    <w:rsid w:val="00B14A24"/>
    <w:rsid w:val="00B15E28"/>
    <w:rsid w:val="00B15FF2"/>
    <w:rsid w:val="00B17AFA"/>
    <w:rsid w:val="00B45CC0"/>
    <w:rsid w:val="00B652E0"/>
    <w:rsid w:val="00B65F23"/>
    <w:rsid w:val="00B8467D"/>
    <w:rsid w:val="00B90E5E"/>
    <w:rsid w:val="00BB308E"/>
    <w:rsid w:val="00BE2515"/>
    <w:rsid w:val="00BE70DD"/>
    <w:rsid w:val="00BF1632"/>
    <w:rsid w:val="00BF776F"/>
    <w:rsid w:val="00C06ADE"/>
    <w:rsid w:val="00C12429"/>
    <w:rsid w:val="00C2203A"/>
    <w:rsid w:val="00C26776"/>
    <w:rsid w:val="00C51F6F"/>
    <w:rsid w:val="00C57973"/>
    <w:rsid w:val="00C61C7A"/>
    <w:rsid w:val="00C753E7"/>
    <w:rsid w:val="00C802B5"/>
    <w:rsid w:val="00C87B3B"/>
    <w:rsid w:val="00C94B64"/>
    <w:rsid w:val="00CA5BFD"/>
    <w:rsid w:val="00CA6848"/>
    <w:rsid w:val="00CC1DB0"/>
    <w:rsid w:val="00CC5B36"/>
    <w:rsid w:val="00CD1C9F"/>
    <w:rsid w:val="00CD661E"/>
    <w:rsid w:val="00CD6EE1"/>
    <w:rsid w:val="00CE2057"/>
    <w:rsid w:val="00CF5EAF"/>
    <w:rsid w:val="00D0014F"/>
    <w:rsid w:val="00D02F2E"/>
    <w:rsid w:val="00D04C24"/>
    <w:rsid w:val="00D07034"/>
    <w:rsid w:val="00D2270E"/>
    <w:rsid w:val="00D27DB8"/>
    <w:rsid w:val="00D33D3D"/>
    <w:rsid w:val="00D34646"/>
    <w:rsid w:val="00D36141"/>
    <w:rsid w:val="00D449F2"/>
    <w:rsid w:val="00D45A55"/>
    <w:rsid w:val="00D60766"/>
    <w:rsid w:val="00D64148"/>
    <w:rsid w:val="00D7002F"/>
    <w:rsid w:val="00D70439"/>
    <w:rsid w:val="00D96B80"/>
    <w:rsid w:val="00DA1B3A"/>
    <w:rsid w:val="00DA5307"/>
    <w:rsid w:val="00DB1E09"/>
    <w:rsid w:val="00DC221F"/>
    <w:rsid w:val="00DC38B3"/>
    <w:rsid w:val="00DC4BEC"/>
    <w:rsid w:val="00DC607D"/>
    <w:rsid w:val="00DD2E22"/>
    <w:rsid w:val="00DE5BBF"/>
    <w:rsid w:val="00DE6F97"/>
    <w:rsid w:val="00E00B1E"/>
    <w:rsid w:val="00E063AD"/>
    <w:rsid w:val="00E237B9"/>
    <w:rsid w:val="00E24BF8"/>
    <w:rsid w:val="00E3108B"/>
    <w:rsid w:val="00E418BF"/>
    <w:rsid w:val="00E43354"/>
    <w:rsid w:val="00E46D0B"/>
    <w:rsid w:val="00E52D12"/>
    <w:rsid w:val="00E53275"/>
    <w:rsid w:val="00E656E6"/>
    <w:rsid w:val="00E7495F"/>
    <w:rsid w:val="00E75192"/>
    <w:rsid w:val="00E75FD8"/>
    <w:rsid w:val="00E761AB"/>
    <w:rsid w:val="00E83070"/>
    <w:rsid w:val="00EA659D"/>
    <w:rsid w:val="00EB1895"/>
    <w:rsid w:val="00EE026B"/>
    <w:rsid w:val="00EE28BB"/>
    <w:rsid w:val="00F20350"/>
    <w:rsid w:val="00F22DC0"/>
    <w:rsid w:val="00F37975"/>
    <w:rsid w:val="00F45A06"/>
    <w:rsid w:val="00F50070"/>
    <w:rsid w:val="00F53B5A"/>
    <w:rsid w:val="00F63D5E"/>
    <w:rsid w:val="00F657F2"/>
    <w:rsid w:val="00F8618A"/>
    <w:rsid w:val="00F93592"/>
    <w:rsid w:val="00F97A46"/>
    <w:rsid w:val="00FC017A"/>
    <w:rsid w:val="00FD5284"/>
    <w:rsid w:val="00FF54B5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atiraj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atiraj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1875</TotalTime>
  <Pages>6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Benjamin</cp:lastModifiedBy>
  <cp:revision>348</cp:revision>
  <dcterms:created xsi:type="dcterms:W3CDTF">2022-03-15T12:57:00Z</dcterms:created>
  <dcterms:modified xsi:type="dcterms:W3CDTF">2022-07-23T01:40:00Z</dcterms:modified>
</cp:coreProperties>
</file>