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07944" w14:textId="2E2D871D" w:rsidR="00E52D12" w:rsidRDefault="00AE0DDD" w:rsidP="006A1BCA">
      <w:pPr>
        <w:jc w:val="center"/>
        <w:rPr>
          <w:b/>
          <w:bCs/>
          <w:sz w:val="96"/>
          <w:szCs w:val="96"/>
        </w:rPr>
      </w:pPr>
      <w:bookmarkStart w:id="0" w:name="_Hlk98329296"/>
      <w:bookmarkEnd w:id="0"/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drawing>
          <wp:inline distT="0" distB="0" distL="0" distR="0" wp14:anchorId="18B67673" wp14:editId="411BB415">
            <wp:extent cx="4747260" cy="1897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E0B5A" w14:textId="55657B55" w:rsidR="00411A6D" w:rsidRPr="00CC5B36" w:rsidRDefault="0009050D" w:rsidP="00212F5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Ayurvedic </w:t>
      </w:r>
      <w:r w:rsidR="00B059AA">
        <w:rPr>
          <w:b/>
          <w:bCs/>
          <w:sz w:val="52"/>
          <w:szCs w:val="52"/>
        </w:rPr>
        <w:t>Destress</w:t>
      </w:r>
      <w:r w:rsidR="006F67CF">
        <w:rPr>
          <w:b/>
          <w:bCs/>
          <w:sz w:val="52"/>
          <w:szCs w:val="52"/>
        </w:rPr>
        <w:t xml:space="preserve"> and </w:t>
      </w:r>
      <w:r w:rsidR="00B059AA">
        <w:rPr>
          <w:b/>
          <w:bCs/>
          <w:sz w:val="52"/>
          <w:szCs w:val="52"/>
        </w:rPr>
        <w:t>Relax</w:t>
      </w:r>
      <w:r w:rsidR="002F1180">
        <w:rPr>
          <w:b/>
          <w:bCs/>
          <w:sz w:val="52"/>
          <w:szCs w:val="52"/>
        </w:rPr>
        <w:t xml:space="preserve"> Tea</w:t>
      </w:r>
    </w:p>
    <w:p w14:paraId="11BF5E7A" w14:textId="50B755F1" w:rsidR="000001D6" w:rsidRDefault="0007686B" w:rsidP="00AC7703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b/>
          <w:bCs/>
          <w:sz w:val="26"/>
          <w:szCs w:val="26"/>
        </w:rPr>
        <w:t>Ingredients</w:t>
      </w:r>
      <w:r w:rsidR="000001D6" w:rsidRPr="000440A1">
        <w:rPr>
          <w:b/>
          <w:bCs/>
          <w:sz w:val="26"/>
          <w:szCs w:val="26"/>
        </w:rPr>
        <w:t>:</w:t>
      </w:r>
      <w:r w:rsidR="000001D6" w:rsidRPr="000440A1">
        <w:rPr>
          <w:sz w:val="26"/>
          <w:szCs w:val="26"/>
        </w:rPr>
        <w:t xml:space="preserve"> 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Assam </w:t>
      </w:r>
      <w:r w:rsidR="007B3992">
        <w:rPr>
          <w:rFonts w:cstheme="minorHAnsi"/>
          <w:color w:val="3C4043"/>
          <w:sz w:val="26"/>
          <w:szCs w:val="26"/>
          <w:shd w:val="clear" w:color="auto" w:fill="FFFFFF"/>
        </w:rPr>
        <w:t>Whole Leaf</w:t>
      </w:r>
      <w:r w:rsidR="0039340F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AC770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9C5823">
        <w:rPr>
          <w:rFonts w:cstheme="minorHAnsi"/>
          <w:color w:val="3C4043"/>
          <w:sz w:val="26"/>
          <w:szCs w:val="26"/>
          <w:shd w:val="clear" w:color="auto" w:fill="FFFFFF"/>
        </w:rPr>
        <w:t xml:space="preserve">Ashwagandha , </w:t>
      </w:r>
      <w:r w:rsidR="00AF1D57">
        <w:rPr>
          <w:rFonts w:cstheme="minorHAnsi"/>
          <w:color w:val="3C4043"/>
          <w:sz w:val="26"/>
          <w:szCs w:val="26"/>
          <w:shd w:val="clear" w:color="auto" w:fill="FFFFFF"/>
        </w:rPr>
        <w:t>Lavender</w:t>
      </w:r>
      <w:r w:rsidR="00EF5BC1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EA2367">
        <w:rPr>
          <w:rFonts w:cstheme="minorHAnsi"/>
          <w:color w:val="3C4043"/>
          <w:sz w:val="26"/>
          <w:szCs w:val="26"/>
          <w:shd w:val="clear" w:color="auto" w:fill="FFFFFF"/>
        </w:rPr>
        <w:t xml:space="preserve">Licorice, </w:t>
      </w:r>
      <w:r w:rsidR="00A224A6">
        <w:rPr>
          <w:rFonts w:cstheme="minorHAnsi"/>
          <w:color w:val="3C4043"/>
          <w:sz w:val="26"/>
          <w:szCs w:val="26"/>
          <w:shd w:val="clear" w:color="auto" w:fill="FFFFFF"/>
        </w:rPr>
        <w:t xml:space="preserve">Rooibos, </w:t>
      </w:r>
      <w:r w:rsidR="00D2470E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A224A6">
        <w:rPr>
          <w:rFonts w:cstheme="minorHAnsi"/>
          <w:color w:val="3C4043"/>
          <w:sz w:val="26"/>
          <w:szCs w:val="26"/>
          <w:shd w:val="clear" w:color="auto" w:fill="FFFFFF"/>
        </w:rPr>
        <w:t>Valerian</w:t>
      </w:r>
      <w:r w:rsidR="00D2470E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BF7705F" w14:textId="74981434" w:rsidR="00AC65B8" w:rsidRDefault="00AC65B8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Product Description: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This package contains 100% organic</w:t>
      </w:r>
      <w:r w:rsidR="006948CB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551BEB">
        <w:rPr>
          <w:rFonts w:cstheme="minorHAnsi"/>
          <w:color w:val="3C4043"/>
          <w:sz w:val="26"/>
          <w:szCs w:val="26"/>
          <w:shd w:val="clear" w:color="auto" w:fill="FFFFFF"/>
        </w:rPr>
        <w:t xml:space="preserve">ayurvedic </w:t>
      </w:r>
      <w:r w:rsidR="00B059AA">
        <w:rPr>
          <w:rFonts w:cstheme="minorHAnsi"/>
          <w:color w:val="3C4043"/>
          <w:sz w:val="26"/>
          <w:szCs w:val="26"/>
          <w:shd w:val="clear" w:color="auto" w:fill="FFFFFF"/>
        </w:rPr>
        <w:t>destress</w:t>
      </w:r>
      <w:r w:rsidR="00551BEB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 w:rsidR="00B059AA">
        <w:rPr>
          <w:rFonts w:cstheme="minorHAnsi"/>
          <w:color w:val="3C4043"/>
          <w:sz w:val="26"/>
          <w:szCs w:val="26"/>
          <w:shd w:val="clear" w:color="auto" w:fill="FFFFFF"/>
        </w:rPr>
        <w:t>relax</w:t>
      </w:r>
      <w:r w:rsidR="00493771">
        <w:rPr>
          <w:rFonts w:cstheme="minorHAnsi"/>
          <w:color w:val="3C4043"/>
          <w:sz w:val="26"/>
          <w:szCs w:val="26"/>
          <w:shd w:val="clear" w:color="auto" w:fill="FFFFFF"/>
        </w:rPr>
        <w:t xml:space="preserve"> tea</w:t>
      </w:r>
      <w:r w:rsidR="006057E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06F4BAB" w14:textId="071A6638" w:rsidR="000001D6" w:rsidRDefault="000001D6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Benefits:</w:t>
      </w:r>
    </w:p>
    <w:p w14:paraId="1AD01CFB" w14:textId="77777777" w:rsidR="001458D8" w:rsidRDefault="001458D8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</w:p>
    <w:p w14:paraId="0378529F" w14:textId="63D3C236" w:rsidR="00A24DCC" w:rsidRPr="000440A1" w:rsidRDefault="00D56DD4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Black</w:t>
      </w:r>
      <w:r w:rsidR="002F1180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 Tea</w:t>
      </w:r>
    </w:p>
    <w:p w14:paraId="4C205280" w14:textId="694E76BB" w:rsidR="00C87B3B" w:rsidRPr="009A3740" w:rsidRDefault="0036112B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Polyphenols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which </w:t>
      </w:r>
      <w:r w:rsidR="00704F06">
        <w:rPr>
          <w:rFonts w:cstheme="minorHAnsi"/>
          <w:color w:val="3C4043"/>
          <w:sz w:val="26"/>
          <w:szCs w:val="26"/>
          <w:shd w:val="clear" w:color="auto" w:fill="FFFFFF"/>
        </w:rPr>
        <w:t xml:space="preserve">have </w:t>
      </w:r>
      <w:r w:rsidR="00704F06" w:rsidRPr="00704F06">
        <w:rPr>
          <w:rFonts w:cstheme="minorHAnsi"/>
          <w:color w:val="231F20"/>
          <w:sz w:val="26"/>
          <w:szCs w:val="26"/>
        </w:rPr>
        <w:t xml:space="preserve">catechins, theaflavins, and </w:t>
      </w:r>
      <w:proofErr w:type="spellStart"/>
      <w:r w:rsidR="00704F06" w:rsidRPr="00704F06">
        <w:rPr>
          <w:rFonts w:cstheme="minorHAnsi"/>
          <w:color w:val="231F20"/>
          <w:sz w:val="26"/>
          <w:szCs w:val="26"/>
        </w:rPr>
        <w:t>thearubigins</w:t>
      </w:r>
      <w:proofErr w:type="spellEnd"/>
      <w:r w:rsidR="00704F06">
        <w:rPr>
          <w:rFonts w:cstheme="minorHAnsi"/>
          <w:color w:val="231F20"/>
          <w:sz w:val="26"/>
          <w:szCs w:val="26"/>
        </w:rPr>
        <w:t xml:space="preserve"> are the </w:t>
      </w:r>
      <w:r w:rsidR="00CA5EA3">
        <w:rPr>
          <w:rFonts w:cstheme="minorHAnsi"/>
          <w:color w:val="231F20"/>
          <w:sz w:val="26"/>
          <w:szCs w:val="26"/>
        </w:rPr>
        <w:t>source of antioxidant which helps in promote overall health</w:t>
      </w:r>
      <w:r w:rsidR="00B32E14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8F25D0" w14:textId="2A9D740F" w:rsidR="00446154" w:rsidRDefault="008F4A6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Decreases 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blood sugar levels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risk of diabetics</w:t>
      </w:r>
      <w:r w:rsidR="001031A5">
        <w:rPr>
          <w:rFonts w:cstheme="minorHAnsi"/>
          <w:color w:val="3C4043"/>
          <w:sz w:val="26"/>
          <w:szCs w:val="26"/>
          <w:shd w:val="clear" w:color="auto" w:fill="FFFFFF"/>
        </w:rPr>
        <w:t xml:space="preserve"> and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obesity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008D56" w14:textId="7C315855" w:rsidR="009A3740" w:rsidRDefault="00910B1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The </w:t>
      </w:r>
      <w:proofErr w:type="gramStart"/>
      <w:r>
        <w:rPr>
          <w:rFonts w:cstheme="minorHAnsi"/>
          <w:color w:val="3C4043"/>
          <w:sz w:val="26"/>
          <w:szCs w:val="26"/>
          <w:shd w:val="clear" w:color="auto" w:fill="FFFFFF"/>
        </w:rPr>
        <w:t>flavonoids</w:t>
      </w:r>
      <w:proofErr w:type="gramEnd"/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in black tea helps reduce heart 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>diseases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,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cholesterol, </w:t>
      </w:r>
      <w:r w:rsidR="00D93683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D93683" w:rsidRPr="00AE1D5F">
        <w:rPr>
          <w:rFonts w:cstheme="minorHAnsi"/>
          <w:color w:val="231F20"/>
          <w:sz w:val="26"/>
          <w:szCs w:val="26"/>
        </w:rPr>
        <w:t>triglyceride levels</w:t>
      </w:r>
      <w:r w:rsidR="001B4FEE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C87B3B" w:rsidRPr="00C87B3B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DD51FE" w14:textId="50833033" w:rsidR="009A3740" w:rsidRDefault="006609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LDL</w:t>
      </w:r>
      <w:r w:rsidR="00C04229">
        <w:rPr>
          <w:rFonts w:cstheme="minorHAnsi"/>
          <w:color w:val="3C4043"/>
          <w:sz w:val="26"/>
          <w:szCs w:val="26"/>
          <w:shd w:val="clear" w:color="auto" w:fill="FFFFFF"/>
        </w:rPr>
        <w:t xml:space="preserve"> (low density lipoprotein) cholesterol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 xml:space="preserve">. </w:t>
      </w:r>
    </w:p>
    <w:p w14:paraId="00469776" w14:textId="6B828298" w:rsidR="002E71CD" w:rsidRDefault="00ED05E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concentration</w:t>
      </w:r>
      <w:r w:rsidR="00C87B3B" w:rsidRPr="009A3740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8D8FAD5" w14:textId="6AA9CC62" w:rsidR="00ED05E6" w:rsidRDefault="00B741C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against pla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>q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ue(ather</w:t>
      </w:r>
      <w:r w:rsidR="00170ED8">
        <w:rPr>
          <w:rFonts w:cstheme="minorHAnsi"/>
          <w:color w:val="3C4043"/>
          <w:sz w:val="26"/>
          <w:szCs w:val="26"/>
          <w:shd w:val="clear" w:color="auto" w:fill="FFFFFF"/>
        </w:rPr>
        <w:t xml:space="preserve">osclerosis) buildup </w:t>
      </w:r>
      <w:r w:rsidR="007C5BF2">
        <w:rPr>
          <w:rFonts w:cstheme="minorHAnsi"/>
          <w:color w:val="3C4043"/>
          <w:sz w:val="26"/>
          <w:szCs w:val="26"/>
          <w:shd w:val="clear" w:color="auto" w:fill="FFFFFF"/>
        </w:rPr>
        <w:t>in the arteries.</w:t>
      </w:r>
    </w:p>
    <w:p w14:paraId="0F12C759" w14:textId="2E5395C0" w:rsidR="007C5BF2" w:rsidRDefault="00BC3154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Lowers risk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>of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 cancer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dental cavities, </w:t>
      </w:r>
      <w:r w:rsidR="00EE4313">
        <w:rPr>
          <w:rFonts w:cstheme="minorHAnsi"/>
          <w:color w:val="3C4043"/>
          <w:sz w:val="26"/>
          <w:szCs w:val="26"/>
          <w:shd w:val="clear" w:color="auto" w:fill="FFFFFF"/>
        </w:rPr>
        <w:t xml:space="preserve">diabetics, </w:t>
      </w:r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kidney stones, and </w:t>
      </w:r>
      <w:proofErr w:type="spellStart"/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>parkinson’s</w:t>
      </w:r>
      <w:proofErr w:type="spellEnd"/>
      <w:r w:rsidR="00567DF7">
        <w:rPr>
          <w:rFonts w:cstheme="minorHAnsi"/>
          <w:color w:val="3C4043"/>
          <w:sz w:val="26"/>
          <w:szCs w:val="26"/>
          <w:shd w:val="clear" w:color="auto" w:fill="FFFFFF"/>
        </w:rPr>
        <w:t xml:space="preserve"> di</w:t>
      </w:r>
      <w:r w:rsidR="009C0E30">
        <w:rPr>
          <w:rFonts w:cstheme="minorHAnsi"/>
          <w:color w:val="3C4043"/>
          <w:sz w:val="26"/>
          <w:szCs w:val="26"/>
          <w:shd w:val="clear" w:color="auto" w:fill="FFFFFF"/>
        </w:rPr>
        <w:t>seases.</w:t>
      </w:r>
    </w:p>
    <w:p w14:paraId="0AB66B2A" w14:textId="14B84BE5" w:rsidR="00EF5440" w:rsidRDefault="00EF544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metabolism and gut health.</w:t>
      </w:r>
    </w:p>
    <w:p w14:paraId="7D445AAB" w14:textId="68024FD3" w:rsidR="00EF5440" w:rsidRDefault="006E2597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Keeps your body hydrated.</w:t>
      </w:r>
    </w:p>
    <w:p w14:paraId="3BBD4B90" w14:textId="66907715" w:rsidR="006E2597" w:rsidRDefault="004B5781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and rejuvenates the skin.</w:t>
      </w:r>
    </w:p>
    <w:p w14:paraId="4F354F26" w14:textId="1C3114D1" w:rsidR="004B5781" w:rsidRDefault="00C04E86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Fights and prevents cold/flu symptoms.</w:t>
      </w:r>
    </w:p>
    <w:p w14:paraId="21F85518" w14:textId="119CBB15" w:rsidR="00C04E86" w:rsidRDefault="000D20C0" w:rsidP="00C87B3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and relieves headaches and migraines.</w:t>
      </w:r>
    </w:p>
    <w:p w14:paraId="31228003" w14:textId="77777777" w:rsidR="000E0C1D" w:rsidRPr="000440A1" w:rsidRDefault="000E0C1D" w:rsidP="000E0C1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lastRenderedPageBreak/>
        <w:t>Ashwagandha</w:t>
      </w:r>
    </w:p>
    <w:p w14:paraId="1395AD9D" w14:textId="77777777" w:rsidR="000E0C1D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upset stomach, gastrointestinal infections, flatulence, bloating, constipation, and IBS problems </w:t>
      </w:r>
    </w:p>
    <w:p w14:paraId="70320E30" w14:textId="77777777" w:rsidR="000E0C1D" w:rsidRPr="00B260A6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the symptoms of mental conditions like depression, stress, and schizophrenia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4B574372" w14:textId="77777777" w:rsidR="000E0C1D" w:rsidRPr="008A13B0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Reduces blood sugar levels and inflammation in body</w:t>
      </w:r>
      <w:r w:rsidRPr="0061389A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6DC33791" w14:textId="77777777" w:rsidR="000E0C1D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in brain function.</w:t>
      </w:r>
    </w:p>
    <w:p w14:paraId="753796A1" w14:textId="77777777" w:rsidR="000E0C1D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insomnia and helps sleep better.</w:t>
      </w:r>
    </w:p>
    <w:p w14:paraId="709AA07C" w14:textId="77777777" w:rsidR="000E0C1D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Boosts collagen and prevents premature ageing.</w:t>
      </w:r>
    </w:p>
    <w:p w14:paraId="770BBAF1" w14:textId="77777777" w:rsidR="000E0C1D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heart health.</w:t>
      </w:r>
    </w:p>
    <w:p w14:paraId="180FA02C" w14:textId="77777777" w:rsidR="000E0C1D" w:rsidRDefault="000E0C1D" w:rsidP="000E0C1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Lowers the risk of cancer.</w:t>
      </w:r>
    </w:p>
    <w:p w14:paraId="65FE1FF6" w14:textId="20A9C85F" w:rsidR="00377540" w:rsidRPr="000440A1" w:rsidRDefault="000E0C1D" w:rsidP="00377540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Lavender</w:t>
      </w:r>
    </w:p>
    <w:p w14:paraId="611D16D4" w14:textId="49824003" w:rsidR="00377540" w:rsidRPr="000C09AB" w:rsidRDefault="00B300A3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Treats anxiety, </w:t>
      </w:r>
      <w:r w:rsidR="00BC06CC">
        <w:rPr>
          <w:rFonts w:cstheme="minorHAnsi"/>
          <w:color w:val="3C4043"/>
          <w:sz w:val="26"/>
          <w:szCs w:val="26"/>
          <w:shd w:val="clear" w:color="auto" w:fill="FFFFFF"/>
        </w:rPr>
        <w:t>depression, insomnia, and restlessness</w:t>
      </w:r>
      <w:r w:rsidR="00377540"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3401A386" w14:textId="4612C72C" w:rsidR="00377540" w:rsidRPr="00BC06CC" w:rsidRDefault="00BC06CC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Promotes healthy hair</w:t>
      </w:r>
      <w:r w:rsidR="00377540" w:rsidRPr="00A878F0">
        <w:rPr>
          <w:rFonts w:cstheme="minorHAnsi"/>
          <w:color w:val="424242"/>
          <w:sz w:val="26"/>
          <w:szCs w:val="26"/>
          <w:shd w:val="clear" w:color="auto" w:fill="FFFFFF"/>
        </w:rPr>
        <w:t>.</w:t>
      </w:r>
    </w:p>
    <w:p w14:paraId="596FCBBC" w14:textId="455CD7EE" w:rsidR="00BC06CC" w:rsidRPr="00AE576B" w:rsidRDefault="002A54DA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424242"/>
          <w:sz w:val="26"/>
          <w:szCs w:val="26"/>
          <w:shd w:val="clear" w:color="auto" w:fill="FFFFFF"/>
        </w:rPr>
        <w:t>Soothes</w:t>
      </w:r>
      <w:r w:rsidR="00AE576B">
        <w:rPr>
          <w:rFonts w:cstheme="minorHAnsi"/>
          <w:color w:val="424242"/>
          <w:sz w:val="26"/>
          <w:szCs w:val="26"/>
          <w:shd w:val="clear" w:color="auto" w:fill="FFFFFF"/>
        </w:rPr>
        <w:t xml:space="preserve"> PMS symptoms.</w:t>
      </w:r>
    </w:p>
    <w:p w14:paraId="048A9286" w14:textId="4E1FE526" w:rsidR="00AE576B" w:rsidRDefault="002A54DA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skin</w:t>
      </w:r>
      <w:r w:rsidR="007D7A8C">
        <w:rPr>
          <w:rFonts w:cstheme="minorHAnsi"/>
          <w:color w:val="3C4043"/>
          <w:sz w:val="26"/>
          <w:szCs w:val="26"/>
          <w:shd w:val="clear" w:color="auto" w:fill="FFFFFF"/>
        </w:rPr>
        <w:t xml:space="preserve"> health.</w:t>
      </w:r>
    </w:p>
    <w:p w14:paraId="38A6C03E" w14:textId="24D7C00F" w:rsidR="007D7A8C" w:rsidRDefault="00623ABF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blood sugar levels and cholesterol.</w:t>
      </w:r>
    </w:p>
    <w:p w14:paraId="03EFB5B4" w14:textId="597C8D4F" w:rsidR="00623ABF" w:rsidRPr="00A878F0" w:rsidRDefault="00623ABF" w:rsidP="00377540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gastric problems.</w:t>
      </w:r>
    </w:p>
    <w:p w14:paraId="791645FE" w14:textId="77777777" w:rsidR="009D3B7D" w:rsidRPr="000440A1" w:rsidRDefault="009D3B7D" w:rsidP="009D3B7D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Licorice</w:t>
      </w:r>
    </w:p>
    <w:p w14:paraId="668821A0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Contains 300 plant compound flavonoids which have antibacterial, anti-inflammatory, and antiviral properties</w:t>
      </w:r>
      <w:r>
        <w:rPr>
          <w:rFonts w:ascii="Arial" w:hAnsi="Arial" w:cs="Arial"/>
          <w:color w:val="424242"/>
          <w:sz w:val="27"/>
          <w:szCs w:val="27"/>
          <w:shd w:val="clear" w:color="auto" w:fill="FFFFFF"/>
        </w:rPr>
        <w:t>.</w:t>
      </w:r>
    </w:p>
    <w:p w14:paraId="0F7ED6D0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heartburn, indigestion, ulcers, and IBS. </w:t>
      </w:r>
    </w:p>
    <w:p w14:paraId="10039B51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Reduces acid reflux.</w:t>
      </w:r>
    </w:p>
    <w:p w14:paraId="756A3D47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Protects liver against oxidative damage.</w:t>
      </w:r>
    </w:p>
    <w:p w14:paraId="07BDB83E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The antioxidants in Licorice protect against cell damage and disrupts the growth of cancer cells.</w:t>
      </w:r>
    </w:p>
    <w:p w14:paraId="1451E849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upper respiratory conditions like asthma.</w:t>
      </w:r>
    </w:p>
    <w:p w14:paraId="2548F01E" w14:textId="77777777" w:rsidR="009D3B7D" w:rsidRDefault="009D3B7D" w:rsidP="009D3B7D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Promotes healthy skin.</w:t>
      </w:r>
    </w:p>
    <w:p w14:paraId="479C3EF0" w14:textId="0716F225" w:rsidR="00412335" w:rsidRDefault="00412335" w:rsidP="00641295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4D76FDA2" w14:textId="65634D5A" w:rsidR="00737CBB" w:rsidRPr="000440A1" w:rsidRDefault="002E400A" w:rsidP="00737CBB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Rooibos</w:t>
      </w:r>
    </w:p>
    <w:p w14:paraId="26F9B30F" w14:textId="15822489" w:rsidR="00AD3E17" w:rsidRDefault="003E1147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anxiety, depression, insomnia, and restlessness</w:t>
      </w:r>
      <w:r w:rsidR="003F3285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8ED0EDC" w14:textId="2665B5BC" w:rsidR="00737CBB" w:rsidRPr="009A3740" w:rsidRDefault="00963EF7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Rich in </w:t>
      </w:r>
      <w:r w:rsidR="00423FD6">
        <w:rPr>
          <w:rFonts w:cstheme="minorHAnsi"/>
          <w:color w:val="3C4043"/>
          <w:sz w:val="26"/>
          <w:szCs w:val="26"/>
          <w:shd w:val="clear" w:color="auto" w:fill="FFFFFF"/>
        </w:rPr>
        <w:t>antioxidants</w:t>
      </w:r>
      <w:r w:rsidR="001F5E49">
        <w:rPr>
          <w:rFonts w:cstheme="minorHAnsi"/>
          <w:color w:val="3C4043"/>
          <w:sz w:val="26"/>
          <w:szCs w:val="26"/>
          <w:shd w:val="clear" w:color="auto" w:fill="FFFFFF"/>
        </w:rPr>
        <w:t xml:space="preserve">, </w:t>
      </w:r>
      <w:r w:rsidR="00423FD6">
        <w:rPr>
          <w:rFonts w:cstheme="minorHAnsi"/>
          <w:color w:val="3C4043"/>
          <w:sz w:val="26"/>
          <w:szCs w:val="26"/>
          <w:shd w:val="clear" w:color="auto" w:fill="FFFFFF"/>
        </w:rPr>
        <w:t>anti-inflammatory properties</w:t>
      </w:r>
      <w:r w:rsidR="001F5E49">
        <w:rPr>
          <w:rFonts w:cstheme="minorHAnsi"/>
          <w:color w:val="3C4043"/>
          <w:sz w:val="26"/>
          <w:szCs w:val="26"/>
          <w:shd w:val="clear" w:color="auto" w:fill="FFFFFF"/>
        </w:rPr>
        <w:t>, and vitamin-C</w:t>
      </w:r>
      <w:r w:rsidR="00737CB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95FF40C" w14:textId="5FA2F6FC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headaches, migraines, and menstrual cramps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09EA1311" w14:textId="0D49836B" w:rsidR="001F5E49" w:rsidRDefault="00980B22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lastRenderedPageBreak/>
        <w:t>Prevents premature ageing and promotes healthy skin.</w:t>
      </w:r>
    </w:p>
    <w:p w14:paraId="1EC9F26A" w14:textId="4050F705" w:rsidR="00737CBB" w:rsidRDefault="00737CBB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Improves </w:t>
      </w:r>
      <w:r w:rsidR="009977EC">
        <w:rPr>
          <w:rFonts w:cstheme="minorHAnsi"/>
          <w:color w:val="3C4043"/>
          <w:sz w:val="26"/>
          <w:szCs w:val="26"/>
          <w:shd w:val="clear" w:color="auto" w:fill="FFFFFF"/>
        </w:rPr>
        <w:t>heart health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7D215627" w14:textId="249FB771" w:rsidR="009977EC" w:rsidRDefault="00EA41C4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Controls blood sugar levels and manages diabetes.</w:t>
      </w:r>
    </w:p>
    <w:p w14:paraId="1E4D30DC" w14:textId="65C699C2" w:rsidR="00EA41C4" w:rsidRDefault="00EA41C4" w:rsidP="00737CBB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in weight loss.</w:t>
      </w:r>
    </w:p>
    <w:p w14:paraId="0F0581B2" w14:textId="77777777" w:rsidR="00EA41C4" w:rsidRDefault="00EA41C4" w:rsidP="003F3285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7C187C4" w14:textId="4B43D129" w:rsidR="002E400A" w:rsidRPr="000440A1" w:rsidRDefault="002E400A" w:rsidP="002E400A">
      <w:pP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V</w:t>
      </w:r>
      <w:r w:rsidR="00AF1D57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alerian</w:t>
      </w:r>
    </w:p>
    <w:p w14:paraId="6BC1224A" w14:textId="6B4D74AE" w:rsidR="003F3285" w:rsidRDefault="003F3285" w:rsidP="003F3285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Treats anxiety, depression, insomnia, and restlessness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5FA1028" w14:textId="77777777" w:rsidR="00AF7AE7" w:rsidRDefault="00AF7AE7" w:rsidP="00AF7AE7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Improves vasomotor symptoms like night sweats and hot flashes caused by menopause.</w:t>
      </w:r>
    </w:p>
    <w:p w14:paraId="36824E29" w14:textId="5443FF93" w:rsidR="002E400A" w:rsidRPr="009A3740" w:rsidRDefault="00206176" w:rsidP="002E40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>Helps with headaches and migraines</w:t>
      </w:r>
      <w:r w:rsidR="002E400A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3FFD3A36" w14:textId="77777777" w:rsidR="002E400A" w:rsidRDefault="002E400A" w:rsidP="002E400A">
      <w:pPr>
        <w:pStyle w:val="ListParagraph"/>
        <w:numPr>
          <w:ilvl w:val="0"/>
          <w:numId w:val="1"/>
        </w:numPr>
        <w:rPr>
          <w:rFonts w:cstheme="minorHAnsi"/>
          <w:color w:val="3C4043"/>
          <w:sz w:val="26"/>
          <w:szCs w:val="26"/>
          <w:shd w:val="clear" w:color="auto" w:fill="FFFFFF"/>
        </w:rPr>
      </w:pPr>
      <w:r>
        <w:rPr>
          <w:rFonts w:cstheme="minorHAnsi"/>
          <w:color w:val="3C4043"/>
          <w:sz w:val="26"/>
          <w:szCs w:val="26"/>
          <w:shd w:val="clear" w:color="auto" w:fill="FFFFFF"/>
        </w:rPr>
        <w:t xml:space="preserve">Relieves headaches, migraines, and menstrual cramps </w:t>
      </w:r>
      <w:r w:rsidRPr="00C87B3B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B56B098" w14:textId="77777777" w:rsidR="002E400A" w:rsidRPr="00201672" w:rsidRDefault="002E400A" w:rsidP="004E2AC4">
      <w:pPr>
        <w:pStyle w:val="ListParagraph"/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08D564A3" w14:textId="335358F8" w:rsidR="005649D6" w:rsidRPr="00326A61" w:rsidRDefault="002F1180" w:rsidP="005649D6">
      <w:pPr>
        <w:pStyle w:val="ListParagraph"/>
        <w:numPr>
          <w:ilvl w:val="0"/>
          <w:numId w:val="3"/>
        </w:numP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</w:pP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Tea Making</w:t>
      </w:r>
      <w:r w:rsidR="0040466D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 Instruction</w:t>
      </w:r>
      <w:r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>s</w:t>
      </w:r>
      <w:r w:rsidR="005649D6" w:rsidRPr="00326A61">
        <w:rPr>
          <w:rFonts w:cstheme="minorHAnsi"/>
          <w:b/>
          <w:bCs/>
          <w:color w:val="3C4043"/>
          <w:sz w:val="26"/>
          <w:szCs w:val="26"/>
          <w:u w:val="single"/>
          <w:shd w:val="clear" w:color="auto" w:fill="FFFFFF"/>
        </w:rPr>
        <w:t xml:space="preserve">: </w:t>
      </w:r>
    </w:p>
    <w:p w14:paraId="7D827D4E" w14:textId="0B4B355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1: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Boil 7 to 8 oz of water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120E0D1A" w14:textId="67D15220" w:rsidR="005649D6" w:rsidRPr="000440A1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2: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Add one teaspoon or 3 grams of 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40196A59" w14:textId="1547E263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Step 3: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AF09E0">
        <w:rPr>
          <w:rFonts w:cstheme="minorHAnsi"/>
          <w:color w:val="3C4043"/>
          <w:sz w:val="26"/>
          <w:szCs w:val="26"/>
          <w:shd w:val="clear" w:color="auto" w:fill="FFFFFF"/>
        </w:rPr>
        <w:t>Add a dash of milk and infuse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 for 3 minutes</w:t>
      </w:r>
      <w:r w:rsidR="00DB1E09"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2A11B23F" w14:textId="713C8DFD" w:rsidR="005649D6" w:rsidRDefault="005649D6" w:rsidP="005649D6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4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Strain your tea in a cup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587B0587" w14:textId="3BD6A4C6" w:rsidR="00DB1E09" w:rsidRDefault="00DB1E09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 xml:space="preserve">Step </w:t>
      </w:r>
      <w:r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5</w:t>
      </w:r>
      <w:r w:rsidRPr="000440A1">
        <w:rPr>
          <w:rFonts w:cstheme="minorHAnsi"/>
          <w:b/>
          <w:bCs/>
          <w:color w:val="3C4043"/>
          <w:sz w:val="26"/>
          <w:szCs w:val="26"/>
          <w:shd w:val="clear" w:color="auto" w:fill="FFFFFF"/>
        </w:rPr>
        <w:t>:</w:t>
      </w:r>
      <w:r w:rsidRPr="000440A1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Add sugar to taste and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 xml:space="preserve">enjoy your </w:t>
      </w:r>
      <w:r w:rsidR="0006180D">
        <w:rPr>
          <w:rFonts w:cstheme="minorHAnsi"/>
          <w:color w:val="3C4043"/>
          <w:sz w:val="26"/>
          <w:szCs w:val="26"/>
          <w:shd w:val="clear" w:color="auto" w:fill="FFFFFF"/>
        </w:rPr>
        <w:t xml:space="preserve">ayurvedic </w:t>
      </w:r>
      <w:r w:rsidR="00B059AA">
        <w:rPr>
          <w:rFonts w:cstheme="minorHAnsi"/>
          <w:color w:val="3C4043"/>
          <w:sz w:val="26"/>
          <w:szCs w:val="26"/>
          <w:shd w:val="clear" w:color="auto" w:fill="FFFFFF"/>
        </w:rPr>
        <w:t xml:space="preserve">destress </w:t>
      </w:r>
      <w:r w:rsidR="0006180D">
        <w:rPr>
          <w:rFonts w:cstheme="minorHAnsi"/>
          <w:color w:val="3C4043"/>
          <w:sz w:val="26"/>
          <w:szCs w:val="26"/>
          <w:shd w:val="clear" w:color="auto" w:fill="FFFFFF"/>
        </w:rPr>
        <w:t xml:space="preserve">and </w:t>
      </w:r>
      <w:r w:rsidR="00B059AA">
        <w:rPr>
          <w:rFonts w:cstheme="minorHAnsi"/>
          <w:color w:val="3C4043"/>
          <w:sz w:val="26"/>
          <w:szCs w:val="26"/>
          <w:shd w:val="clear" w:color="auto" w:fill="FFFFFF"/>
        </w:rPr>
        <w:t>relax</w:t>
      </w:r>
      <w:r w:rsidR="00FB06D6">
        <w:rPr>
          <w:rFonts w:cstheme="minorHAnsi"/>
          <w:color w:val="3C4043"/>
          <w:sz w:val="26"/>
          <w:szCs w:val="26"/>
          <w:shd w:val="clear" w:color="auto" w:fill="FFFFFF"/>
        </w:rPr>
        <w:t xml:space="preserve"> </w:t>
      </w:r>
      <w:r w:rsidR="002F1180">
        <w:rPr>
          <w:rFonts w:cstheme="minorHAnsi"/>
          <w:color w:val="3C4043"/>
          <w:sz w:val="26"/>
          <w:szCs w:val="26"/>
          <w:shd w:val="clear" w:color="auto" w:fill="FFFFFF"/>
        </w:rPr>
        <w:t>tea</w:t>
      </w:r>
      <w:r>
        <w:rPr>
          <w:rFonts w:cstheme="minorHAnsi"/>
          <w:color w:val="3C4043"/>
          <w:sz w:val="26"/>
          <w:szCs w:val="26"/>
          <w:shd w:val="clear" w:color="auto" w:fill="FFFFFF"/>
        </w:rPr>
        <w:t>.</w:t>
      </w:r>
    </w:p>
    <w:p w14:paraId="6BBC2681" w14:textId="77777777" w:rsidR="002F1180" w:rsidRDefault="002F1180" w:rsidP="00DB1E09">
      <w:pPr>
        <w:rPr>
          <w:rFonts w:cstheme="minorHAnsi"/>
          <w:color w:val="3C4043"/>
          <w:sz w:val="26"/>
          <w:szCs w:val="26"/>
          <w:shd w:val="clear" w:color="auto" w:fill="FFFFFF"/>
        </w:rPr>
      </w:pPr>
    </w:p>
    <w:p w14:paraId="51B75B18" w14:textId="77777777" w:rsidR="00976BAE" w:rsidRDefault="00976BAE" w:rsidP="00976BAE">
      <w:pPr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</w:pPr>
      <w:r w:rsidRPr="00B15E28">
        <w:rPr>
          <w:rFonts w:cstheme="minorHAnsi"/>
          <w:b/>
          <w:bCs/>
          <w:i/>
          <w:iCs/>
          <w:color w:val="C00000"/>
          <w:sz w:val="26"/>
          <w:szCs w:val="26"/>
          <w:shd w:val="clear" w:color="auto" w:fill="FFFFFF"/>
        </w:rPr>
        <w:t>Note:</w:t>
      </w:r>
    </w:p>
    <w:p w14:paraId="022E8D53" w14:textId="77777777" w:rsidR="00976BAE" w:rsidRDefault="00976BAE" w:rsidP="00976BAE">
      <w:pPr>
        <w:pStyle w:val="ListParagraph"/>
        <w:numPr>
          <w:ilvl w:val="0"/>
          <w:numId w:val="4"/>
        </w:numP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</w:pPr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At </w:t>
      </w:r>
      <w:proofErr w:type="spellStart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>Iraj’s</w:t>
      </w:r>
      <w:proofErr w:type="spellEnd"/>
      <w:r>
        <w:rPr>
          <w:rFonts w:cstheme="minorHAnsi"/>
          <w:i/>
          <w:iCs/>
          <w:color w:val="C00000"/>
          <w:sz w:val="26"/>
          <w:szCs w:val="26"/>
          <w:shd w:val="clear" w:color="auto" w:fill="FFFFFF"/>
        </w:rPr>
        <w:t xml:space="preserve"> we use 100% natural products, the above-mentioned benefits are not totally guaranteed.</w:t>
      </w:r>
    </w:p>
    <w:p w14:paraId="6BE2F146" w14:textId="70B59079" w:rsidR="006F7C3A" w:rsidRDefault="007C1317" w:rsidP="00112806">
      <w:r>
        <w:rPr>
          <w:rFonts w:cstheme="minorHAnsi"/>
          <w:noProof/>
          <w:color w:val="3C4043"/>
          <w:sz w:val="26"/>
          <w:szCs w:val="26"/>
          <w:shd w:val="clear" w:color="auto" w:fill="FFFFFF"/>
        </w:rPr>
        <w:t xml:space="preserve">                </w:t>
      </w:r>
    </w:p>
    <w:p w14:paraId="5F144C22" w14:textId="0456D191" w:rsidR="00DE5BBF" w:rsidRPr="00DE5BBF" w:rsidRDefault="005A5FAC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>For other</w:t>
      </w:r>
      <w:r w:rsidR="00C2203A" w:rsidRPr="00DE5BBF">
        <w:rPr>
          <w:sz w:val="26"/>
          <w:szCs w:val="26"/>
        </w:rPr>
        <w:t xml:space="preserve"> products relate</w:t>
      </w:r>
      <w:r w:rsidR="009A76DA">
        <w:rPr>
          <w:sz w:val="26"/>
          <w:szCs w:val="26"/>
        </w:rPr>
        <w:t>d</w:t>
      </w:r>
      <w:r w:rsidR="00C2203A" w:rsidRPr="00DE5BBF">
        <w:rPr>
          <w:sz w:val="26"/>
          <w:szCs w:val="26"/>
        </w:rPr>
        <w:t xml:space="preserve"> info please visit us at: </w:t>
      </w:r>
      <w:hyperlink r:id="rId9" w:history="1">
        <w:r w:rsidR="00782478" w:rsidRPr="00DE5BBF">
          <w:rPr>
            <w:rStyle w:val="Hyperlink"/>
            <w:color w:val="FF33CC"/>
            <w:sz w:val="26"/>
            <w:szCs w:val="26"/>
          </w:rPr>
          <w:t>www.atirajs.com</w:t>
        </w:r>
      </w:hyperlink>
    </w:p>
    <w:p w14:paraId="57156EBD" w14:textId="4DB03616" w:rsidR="00782478" w:rsidRDefault="00782478">
      <w:pPr>
        <w:rPr>
          <w:color w:val="FF33CC"/>
          <w:sz w:val="26"/>
          <w:szCs w:val="26"/>
        </w:rPr>
      </w:pPr>
      <w:r w:rsidRPr="00DE5BBF">
        <w:rPr>
          <w:sz w:val="26"/>
          <w:szCs w:val="26"/>
        </w:rPr>
        <w:t xml:space="preserve">If you need additional info or have </w:t>
      </w:r>
      <w:r w:rsidR="009071B7" w:rsidRPr="00DE5BBF">
        <w:rPr>
          <w:sz w:val="26"/>
          <w:szCs w:val="26"/>
        </w:rPr>
        <w:t xml:space="preserve">questions related to any of our products, please email us at: </w:t>
      </w:r>
      <w:hyperlink r:id="rId10" w:history="1">
        <w:r w:rsidR="00755CF6" w:rsidRPr="00755CF6">
          <w:rPr>
            <w:rStyle w:val="Hyperlink"/>
            <w:color w:val="FF33CC"/>
            <w:sz w:val="26"/>
            <w:szCs w:val="26"/>
          </w:rPr>
          <w:t>support@atirajs.com</w:t>
        </w:r>
      </w:hyperlink>
    </w:p>
    <w:p w14:paraId="7C17B810" w14:textId="4D03D132" w:rsidR="00755CF6" w:rsidRDefault="00755CF6">
      <w:pPr>
        <w:rPr>
          <w:color w:val="CC00FF"/>
          <w:sz w:val="26"/>
          <w:szCs w:val="26"/>
        </w:rPr>
      </w:pPr>
      <w:r w:rsidRPr="00755CF6">
        <w:rPr>
          <w:sz w:val="26"/>
          <w:szCs w:val="26"/>
        </w:rPr>
        <w:t xml:space="preserve">Always remember: </w:t>
      </w:r>
      <w:r w:rsidRPr="00755CF6">
        <w:rPr>
          <w:color w:val="CC00FF"/>
          <w:sz w:val="26"/>
          <w:szCs w:val="26"/>
        </w:rPr>
        <w:t>We Care About You !!</w:t>
      </w:r>
    </w:p>
    <w:p w14:paraId="3F89D3B2" w14:textId="77777777" w:rsidR="00206176" w:rsidRDefault="00206176">
      <w:pPr>
        <w:rPr>
          <w:b/>
          <w:bCs/>
          <w:sz w:val="40"/>
          <w:szCs w:val="40"/>
        </w:rPr>
      </w:pPr>
    </w:p>
    <w:p w14:paraId="6743A0B2" w14:textId="77777777" w:rsidR="00206176" w:rsidRDefault="00206176">
      <w:pPr>
        <w:rPr>
          <w:b/>
          <w:bCs/>
          <w:sz w:val="40"/>
          <w:szCs w:val="40"/>
        </w:rPr>
      </w:pPr>
    </w:p>
    <w:p w14:paraId="2995BEC8" w14:textId="258B2CD5" w:rsidR="004350FC" w:rsidRPr="009B2FAB" w:rsidRDefault="004350FC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lastRenderedPageBreak/>
        <w:t xml:space="preserve">Precaution: </w:t>
      </w:r>
    </w:p>
    <w:p w14:paraId="3F8DEB3B" w14:textId="1E9553D2" w:rsidR="004350FC" w:rsidRDefault="004350FC" w:rsidP="002F1180">
      <w:pPr>
        <w:rPr>
          <w:sz w:val="26"/>
          <w:szCs w:val="26"/>
        </w:rPr>
      </w:pPr>
      <w:r>
        <w:rPr>
          <w:sz w:val="26"/>
          <w:szCs w:val="26"/>
        </w:rPr>
        <w:t>This product (</w:t>
      </w:r>
      <w:r w:rsidR="0006180D">
        <w:rPr>
          <w:sz w:val="26"/>
          <w:szCs w:val="26"/>
        </w:rPr>
        <w:t xml:space="preserve">Ayurvedic </w:t>
      </w:r>
      <w:r w:rsidR="00B059AA">
        <w:rPr>
          <w:sz w:val="26"/>
          <w:szCs w:val="26"/>
        </w:rPr>
        <w:t>Destress</w:t>
      </w:r>
      <w:r w:rsidR="001E4D6E">
        <w:rPr>
          <w:sz w:val="26"/>
          <w:szCs w:val="26"/>
        </w:rPr>
        <w:t xml:space="preserve"> and </w:t>
      </w:r>
      <w:r w:rsidR="00B059AA">
        <w:rPr>
          <w:sz w:val="26"/>
          <w:szCs w:val="26"/>
        </w:rPr>
        <w:t>Relax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</w:t>
      </w:r>
      <w:r w:rsidR="00F8618A">
        <w:rPr>
          <w:sz w:val="26"/>
          <w:szCs w:val="26"/>
        </w:rPr>
        <w:t xml:space="preserve"> is for external use only. Keep out of reach of children</w:t>
      </w:r>
      <w:r w:rsidR="002F1180">
        <w:rPr>
          <w:sz w:val="26"/>
          <w:szCs w:val="26"/>
        </w:rPr>
        <w:t xml:space="preserve">. </w:t>
      </w:r>
      <w:r w:rsidR="002F1180" w:rsidRPr="002F1180">
        <w:rPr>
          <w:sz w:val="26"/>
          <w:szCs w:val="26"/>
        </w:rPr>
        <w:t>If you are pregnant,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nursing or have any medical condition please consult a doctor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before use of this product. If you are allergic to any of the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 xml:space="preserve">ingredients do not consume. If nausea, </w:t>
      </w:r>
      <w:r w:rsidR="00CD2120" w:rsidRPr="002F1180">
        <w:rPr>
          <w:sz w:val="26"/>
          <w:szCs w:val="26"/>
        </w:rPr>
        <w:t>vomiting,</w:t>
      </w:r>
      <w:r w:rsidR="002F1180" w:rsidRPr="002F1180">
        <w:rPr>
          <w:sz w:val="26"/>
          <w:szCs w:val="26"/>
        </w:rPr>
        <w:t xml:space="preserve"> or diarrhea occurs</w:t>
      </w:r>
      <w:r w:rsidR="002F1180">
        <w:rPr>
          <w:sz w:val="26"/>
          <w:szCs w:val="26"/>
        </w:rPr>
        <w:t xml:space="preserve"> </w:t>
      </w:r>
      <w:r w:rsidR="002F1180" w:rsidRPr="002F1180">
        <w:rPr>
          <w:sz w:val="26"/>
          <w:szCs w:val="26"/>
        </w:rPr>
        <w:t>do not use this product and contact a doctor immediately.</w:t>
      </w:r>
      <w:r w:rsidR="00F8618A">
        <w:rPr>
          <w:sz w:val="26"/>
          <w:szCs w:val="26"/>
        </w:rPr>
        <w:t xml:space="preserve"> </w:t>
      </w:r>
    </w:p>
    <w:p w14:paraId="09F14C82" w14:textId="77777777" w:rsidR="00427598" w:rsidRPr="009B2FAB" w:rsidRDefault="00427598" w:rsidP="00427598">
      <w:pPr>
        <w:rPr>
          <w:b/>
          <w:bCs/>
          <w:sz w:val="40"/>
          <w:szCs w:val="40"/>
        </w:rPr>
      </w:pPr>
      <w:r w:rsidRPr="009B2FAB">
        <w:rPr>
          <w:b/>
          <w:bCs/>
          <w:sz w:val="40"/>
          <w:szCs w:val="40"/>
        </w:rPr>
        <w:t xml:space="preserve">Disclaimer: </w:t>
      </w:r>
    </w:p>
    <w:p w14:paraId="0910C8E8" w14:textId="6FBE5531" w:rsidR="00427598" w:rsidRDefault="00427598" w:rsidP="00427598">
      <w:pPr>
        <w:rPr>
          <w:sz w:val="26"/>
          <w:szCs w:val="26"/>
        </w:rPr>
      </w:pPr>
      <w:r>
        <w:rPr>
          <w:sz w:val="26"/>
          <w:szCs w:val="26"/>
        </w:rPr>
        <w:t>The above statements have not been evaluated by the FDA. This product (</w:t>
      </w:r>
      <w:r w:rsidR="0006180D">
        <w:rPr>
          <w:sz w:val="26"/>
          <w:szCs w:val="26"/>
        </w:rPr>
        <w:t xml:space="preserve">Ayurvedic </w:t>
      </w:r>
      <w:r w:rsidR="00B059AA">
        <w:rPr>
          <w:sz w:val="26"/>
          <w:szCs w:val="26"/>
        </w:rPr>
        <w:t>Destress</w:t>
      </w:r>
      <w:r w:rsidR="001E4D6E">
        <w:rPr>
          <w:sz w:val="26"/>
          <w:szCs w:val="26"/>
        </w:rPr>
        <w:t xml:space="preserve"> and </w:t>
      </w:r>
      <w:r w:rsidR="00B059AA">
        <w:rPr>
          <w:sz w:val="26"/>
          <w:szCs w:val="26"/>
        </w:rPr>
        <w:t>Relax</w:t>
      </w:r>
      <w:r w:rsidR="002F1180">
        <w:rPr>
          <w:sz w:val="26"/>
          <w:szCs w:val="26"/>
        </w:rPr>
        <w:t xml:space="preserve"> Tea</w:t>
      </w:r>
      <w:r>
        <w:rPr>
          <w:sz w:val="26"/>
          <w:szCs w:val="26"/>
        </w:rPr>
        <w:t>) is not intended to diagnose, treat, cure, or prevent any diseases.</w:t>
      </w:r>
    </w:p>
    <w:p w14:paraId="69F57E0B" w14:textId="77777777" w:rsidR="00427598" w:rsidRDefault="00427598">
      <w:pPr>
        <w:rPr>
          <w:sz w:val="26"/>
          <w:szCs w:val="26"/>
        </w:rPr>
      </w:pPr>
    </w:p>
    <w:p w14:paraId="66E0B92F" w14:textId="562D308A" w:rsidR="00FF54B5" w:rsidRDefault="00FF54B5">
      <w:pPr>
        <w:rPr>
          <w:sz w:val="26"/>
          <w:szCs w:val="26"/>
        </w:rPr>
      </w:pPr>
    </w:p>
    <w:p w14:paraId="0400FAE1" w14:textId="77777777" w:rsidR="00FF54B5" w:rsidRPr="00FF54B5" w:rsidRDefault="00FF54B5">
      <w:pPr>
        <w:rPr>
          <w:sz w:val="26"/>
          <w:szCs w:val="26"/>
        </w:rPr>
      </w:pPr>
    </w:p>
    <w:p w14:paraId="203E262D" w14:textId="77777777" w:rsidR="00AB6FCA" w:rsidRPr="00B652E0" w:rsidRDefault="00AB6FCA">
      <w:pPr>
        <w:rPr>
          <w:sz w:val="26"/>
          <w:szCs w:val="26"/>
        </w:rPr>
      </w:pPr>
    </w:p>
    <w:p w14:paraId="2A9466DB" w14:textId="3F1A34A7" w:rsidR="00112806" w:rsidRDefault="00974AA1">
      <w:r>
        <w:t xml:space="preserve">                                                                               </w:t>
      </w:r>
    </w:p>
    <w:sectPr w:rsidR="0011280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252C9" w14:textId="77777777" w:rsidR="005E1B46" w:rsidRDefault="005E1B46" w:rsidP="00D64148">
      <w:pPr>
        <w:spacing w:after="0" w:line="240" w:lineRule="auto"/>
      </w:pPr>
      <w:r>
        <w:separator/>
      </w:r>
    </w:p>
  </w:endnote>
  <w:endnote w:type="continuationSeparator" w:id="0">
    <w:p w14:paraId="40B3FCF5" w14:textId="77777777" w:rsidR="005E1B46" w:rsidRDefault="005E1B46" w:rsidP="00D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Xihei">
    <w:altName w:val="STXihei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4522C" w14:textId="77777777" w:rsidR="00D64148" w:rsidRDefault="00D641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E9BB" w14:textId="77777777" w:rsidR="00D64148" w:rsidRDefault="00D641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B40EC" w14:textId="77777777" w:rsidR="00D64148" w:rsidRDefault="00D641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7951A" w14:textId="77777777" w:rsidR="005E1B46" w:rsidRDefault="005E1B46" w:rsidP="00D64148">
      <w:pPr>
        <w:spacing w:after="0" w:line="240" w:lineRule="auto"/>
      </w:pPr>
      <w:r>
        <w:separator/>
      </w:r>
    </w:p>
  </w:footnote>
  <w:footnote w:type="continuationSeparator" w:id="0">
    <w:p w14:paraId="39CF2792" w14:textId="77777777" w:rsidR="005E1B46" w:rsidRDefault="005E1B46" w:rsidP="00D6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AF936" w14:textId="7E61DA26" w:rsidR="00D64148" w:rsidRDefault="00206176">
    <w:pPr>
      <w:pStyle w:val="Header"/>
    </w:pPr>
    <w:r>
      <w:rPr>
        <w:noProof/>
      </w:rPr>
      <w:pict w14:anchorId="0AFAD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6" o:spid="_x0000_s1035" type="#_x0000_t75" style="position:absolute;margin-left:0;margin-top:0;width:467.65pt;height:342.65pt;z-index:-251657216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25DC5" w14:textId="53A2CE26" w:rsidR="00D64148" w:rsidRDefault="00206176">
    <w:pPr>
      <w:pStyle w:val="Header"/>
    </w:pPr>
    <w:r>
      <w:rPr>
        <w:noProof/>
      </w:rPr>
      <w:pict w14:anchorId="27CB6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7" o:spid="_x0000_s1036" type="#_x0000_t75" style="position:absolute;margin-left:0;margin-top:0;width:467.65pt;height:342.65pt;z-index:-251656192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7075" w14:textId="594B604F" w:rsidR="00D64148" w:rsidRDefault="00206176">
    <w:pPr>
      <w:pStyle w:val="Header"/>
    </w:pPr>
    <w:r>
      <w:rPr>
        <w:noProof/>
      </w:rPr>
      <w:pict w14:anchorId="3BBA8A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828265" o:spid="_x0000_s1034" type="#_x0000_t75" style="position:absolute;margin-left:0;margin-top:0;width:467.65pt;height:342.65pt;z-index:-251658240;mso-position-horizontal:center;mso-position-horizontal-relative:margin;mso-position-vertical:center;mso-position-vertical-relative:margin" o:allowincell="f">
          <v:imagedata r:id="rId1" o:title="Product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D16"/>
    <w:multiLevelType w:val="hybridMultilevel"/>
    <w:tmpl w:val="95A66D82"/>
    <w:lvl w:ilvl="0" w:tplc="621C3B9C">
      <w:start w:val="1"/>
      <w:numFmt w:val="bullet"/>
      <w:lvlText w:val="*"/>
      <w:lvlJc w:val="left"/>
      <w:pPr>
        <w:ind w:left="720" w:hanging="360"/>
      </w:pPr>
      <w:rPr>
        <w:rFonts w:ascii="STXihei" w:eastAsia="STXihei" w:hAnsi="STXi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600"/>
    <w:multiLevelType w:val="hybridMultilevel"/>
    <w:tmpl w:val="F4680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12918"/>
    <w:multiLevelType w:val="hybridMultilevel"/>
    <w:tmpl w:val="0492CC7C"/>
    <w:lvl w:ilvl="0" w:tplc="7114A0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068E8"/>
    <w:multiLevelType w:val="hybridMultilevel"/>
    <w:tmpl w:val="C896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3B7FAF"/>
    <w:multiLevelType w:val="hybridMultilevel"/>
    <w:tmpl w:val="6DFA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AA1B99"/>
    <w:multiLevelType w:val="hybridMultilevel"/>
    <w:tmpl w:val="EB50E9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E2E0A"/>
    <w:multiLevelType w:val="hybridMultilevel"/>
    <w:tmpl w:val="C60087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D6"/>
    <w:rsid w:val="000001D6"/>
    <w:rsid w:val="00005165"/>
    <w:rsid w:val="00005566"/>
    <w:rsid w:val="00015CBE"/>
    <w:rsid w:val="00016DF3"/>
    <w:rsid w:val="000210C9"/>
    <w:rsid w:val="000214D5"/>
    <w:rsid w:val="000260E3"/>
    <w:rsid w:val="00031C88"/>
    <w:rsid w:val="00035003"/>
    <w:rsid w:val="0003656A"/>
    <w:rsid w:val="00042FD2"/>
    <w:rsid w:val="000440A1"/>
    <w:rsid w:val="00045C56"/>
    <w:rsid w:val="00046B93"/>
    <w:rsid w:val="00053F47"/>
    <w:rsid w:val="000544E5"/>
    <w:rsid w:val="000552ED"/>
    <w:rsid w:val="00060ED4"/>
    <w:rsid w:val="0006180D"/>
    <w:rsid w:val="000659D4"/>
    <w:rsid w:val="00066E2A"/>
    <w:rsid w:val="00070352"/>
    <w:rsid w:val="0007686B"/>
    <w:rsid w:val="00080472"/>
    <w:rsid w:val="000814C3"/>
    <w:rsid w:val="0009050D"/>
    <w:rsid w:val="00097D50"/>
    <w:rsid w:val="000A24E9"/>
    <w:rsid w:val="000A30A6"/>
    <w:rsid w:val="000A659B"/>
    <w:rsid w:val="000A69BF"/>
    <w:rsid w:val="000B19FC"/>
    <w:rsid w:val="000B45C4"/>
    <w:rsid w:val="000C09AB"/>
    <w:rsid w:val="000D100A"/>
    <w:rsid w:val="000D20C0"/>
    <w:rsid w:val="000D2F0C"/>
    <w:rsid w:val="000D3243"/>
    <w:rsid w:val="000E0C1D"/>
    <w:rsid w:val="000E2D0E"/>
    <w:rsid w:val="000E627B"/>
    <w:rsid w:val="000F3F2B"/>
    <w:rsid w:val="000F4CEA"/>
    <w:rsid w:val="000F5591"/>
    <w:rsid w:val="000F6EF5"/>
    <w:rsid w:val="00102085"/>
    <w:rsid w:val="001031A5"/>
    <w:rsid w:val="00106562"/>
    <w:rsid w:val="00112806"/>
    <w:rsid w:val="00113D92"/>
    <w:rsid w:val="00124235"/>
    <w:rsid w:val="00126E5E"/>
    <w:rsid w:val="00126FC4"/>
    <w:rsid w:val="00134723"/>
    <w:rsid w:val="0013613C"/>
    <w:rsid w:val="00143EA7"/>
    <w:rsid w:val="001458D8"/>
    <w:rsid w:val="00146805"/>
    <w:rsid w:val="00146A43"/>
    <w:rsid w:val="00146F28"/>
    <w:rsid w:val="001558B0"/>
    <w:rsid w:val="00161A32"/>
    <w:rsid w:val="00162FDF"/>
    <w:rsid w:val="00167CAC"/>
    <w:rsid w:val="00170ED8"/>
    <w:rsid w:val="00174689"/>
    <w:rsid w:val="001807BE"/>
    <w:rsid w:val="00182D3C"/>
    <w:rsid w:val="00183B8E"/>
    <w:rsid w:val="00186BBC"/>
    <w:rsid w:val="0019606F"/>
    <w:rsid w:val="001968A7"/>
    <w:rsid w:val="001A133A"/>
    <w:rsid w:val="001A18F5"/>
    <w:rsid w:val="001A62CD"/>
    <w:rsid w:val="001B0333"/>
    <w:rsid w:val="001B11DA"/>
    <w:rsid w:val="001B3C91"/>
    <w:rsid w:val="001B4FEE"/>
    <w:rsid w:val="001B5797"/>
    <w:rsid w:val="001D6C2B"/>
    <w:rsid w:val="001E2756"/>
    <w:rsid w:val="001E30FB"/>
    <w:rsid w:val="001E4D6E"/>
    <w:rsid w:val="001E5702"/>
    <w:rsid w:val="001E7DFB"/>
    <w:rsid w:val="001F25FE"/>
    <w:rsid w:val="001F422B"/>
    <w:rsid w:val="001F5E49"/>
    <w:rsid w:val="0020042C"/>
    <w:rsid w:val="00201672"/>
    <w:rsid w:val="0020462D"/>
    <w:rsid w:val="00206176"/>
    <w:rsid w:val="00207A44"/>
    <w:rsid w:val="002119B7"/>
    <w:rsid w:val="002119EB"/>
    <w:rsid w:val="00212F5E"/>
    <w:rsid w:val="00227270"/>
    <w:rsid w:val="00230B8C"/>
    <w:rsid w:val="002315CC"/>
    <w:rsid w:val="00240BAE"/>
    <w:rsid w:val="00242210"/>
    <w:rsid w:val="002459AC"/>
    <w:rsid w:val="00251293"/>
    <w:rsid w:val="00264AA2"/>
    <w:rsid w:val="00265B63"/>
    <w:rsid w:val="00273B95"/>
    <w:rsid w:val="00277A60"/>
    <w:rsid w:val="002828EA"/>
    <w:rsid w:val="00284119"/>
    <w:rsid w:val="00285841"/>
    <w:rsid w:val="002A54DA"/>
    <w:rsid w:val="002A68C2"/>
    <w:rsid w:val="002B3DB6"/>
    <w:rsid w:val="002C0403"/>
    <w:rsid w:val="002C311B"/>
    <w:rsid w:val="002C5237"/>
    <w:rsid w:val="002D504B"/>
    <w:rsid w:val="002E400A"/>
    <w:rsid w:val="002E71CD"/>
    <w:rsid w:val="002E7F14"/>
    <w:rsid w:val="002F1180"/>
    <w:rsid w:val="002F29D2"/>
    <w:rsid w:val="002F2CEF"/>
    <w:rsid w:val="002F51B1"/>
    <w:rsid w:val="00300160"/>
    <w:rsid w:val="003038E9"/>
    <w:rsid w:val="003064F2"/>
    <w:rsid w:val="00307DFD"/>
    <w:rsid w:val="0031513E"/>
    <w:rsid w:val="00315A07"/>
    <w:rsid w:val="00316140"/>
    <w:rsid w:val="003238E9"/>
    <w:rsid w:val="00325493"/>
    <w:rsid w:val="00326A61"/>
    <w:rsid w:val="003271AF"/>
    <w:rsid w:val="00334008"/>
    <w:rsid w:val="003372CE"/>
    <w:rsid w:val="0034082F"/>
    <w:rsid w:val="00341C70"/>
    <w:rsid w:val="0034767C"/>
    <w:rsid w:val="00355E8B"/>
    <w:rsid w:val="0036112B"/>
    <w:rsid w:val="00367D06"/>
    <w:rsid w:val="003723FB"/>
    <w:rsid w:val="00375F9C"/>
    <w:rsid w:val="00377540"/>
    <w:rsid w:val="00380999"/>
    <w:rsid w:val="003835A3"/>
    <w:rsid w:val="00390C24"/>
    <w:rsid w:val="0039340F"/>
    <w:rsid w:val="00397F06"/>
    <w:rsid w:val="003A1D6B"/>
    <w:rsid w:val="003A5055"/>
    <w:rsid w:val="003A5086"/>
    <w:rsid w:val="003A5987"/>
    <w:rsid w:val="003B0760"/>
    <w:rsid w:val="003C6FE1"/>
    <w:rsid w:val="003D5028"/>
    <w:rsid w:val="003D63F3"/>
    <w:rsid w:val="003E1147"/>
    <w:rsid w:val="003E1470"/>
    <w:rsid w:val="003F1E66"/>
    <w:rsid w:val="003F3285"/>
    <w:rsid w:val="003F32FE"/>
    <w:rsid w:val="003F38CE"/>
    <w:rsid w:val="003F6D4A"/>
    <w:rsid w:val="00400F40"/>
    <w:rsid w:val="0040466D"/>
    <w:rsid w:val="0040507A"/>
    <w:rsid w:val="004063B1"/>
    <w:rsid w:val="00411A6D"/>
    <w:rsid w:val="00412335"/>
    <w:rsid w:val="0041587B"/>
    <w:rsid w:val="0041592D"/>
    <w:rsid w:val="00420509"/>
    <w:rsid w:val="00420ECF"/>
    <w:rsid w:val="00423788"/>
    <w:rsid w:val="00423FD6"/>
    <w:rsid w:val="00426C39"/>
    <w:rsid w:val="00427598"/>
    <w:rsid w:val="004350FC"/>
    <w:rsid w:val="00437A6B"/>
    <w:rsid w:val="00446154"/>
    <w:rsid w:val="00453CFA"/>
    <w:rsid w:val="00456A49"/>
    <w:rsid w:val="0046105E"/>
    <w:rsid w:val="00462662"/>
    <w:rsid w:val="00466BB8"/>
    <w:rsid w:val="004761E6"/>
    <w:rsid w:val="00480472"/>
    <w:rsid w:val="004809C7"/>
    <w:rsid w:val="00482423"/>
    <w:rsid w:val="00485FA7"/>
    <w:rsid w:val="00490CD7"/>
    <w:rsid w:val="00492740"/>
    <w:rsid w:val="00493771"/>
    <w:rsid w:val="004A224E"/>
    <w:rsid w:val="004A4758"/>
    <w:rsid w:val="004B1789"/>
    <w:rsid w:val="004B2BDB"/>
    <w:rsid w:val="004B5781"/>
    <w:rsid w:val="004B6BA0"/>
    <w:rsid w:val="004C2D7A"/>
    <w:rsid w:val="004D4171"/>
    <w:rsid w:val="004D7A05"/>
    <w:rsid w:val="004E2594"/>
    <w:rsid w:val="004E2AC4"/>
    <w:rsid w:val="004F03C4"/>
    <w:rsid w:val="004F79E3"/>
    <w:rsid w:val="00502967"/>
    <w:rsid w:val="00505445"/>
    <w:rsid w:val="005150DE"/>
    <w:rsid w:val="0051564F"/>
    <w:rsid w:val="00520372"/>
    <w:rsid w:val="00521DA1"/>
    <w:rsid w:val="005268F6"/>
    <w:rsid w:val="00530317"/>
    <w:rsid w:val="00533017"/>
    <w:rsid w:val="00535B10"/>
    <w:rsid w:val="005422B9"/>
    <w:rsid w:val="0054336C"/>
    <w:rsid w:val="00550A1C"/>
    <w:rsid w:val="00551BEB"/>
    <w:rsid w:val="005561B3"/>
    <w:rsid w:val="0055737E"/>
    <w:rsid w:val="00560BB5"/>
    <w:rsid w:val="00561187"/>
    <w:rsid w:val="00562CA1"/>
    <w:rsid w:val="005649D6"/>
    <w:rsid w:val="00566E4E"/>
    <w:rsid w:val="00567536"/>
    <w:rsid w:val="00567DF7"/>
    <w:rsid w:val="0057162D"/>
    <w:rsid w:val="00587B53"/>
    <w:rsid w:val="005905A0"/>
    <w:rsid w:val="005925E9"/>
    <w:rsid w:val="00592F90"/>
    <w:rsid w:val="00595327"/>
    <w:rsid w:val="00595C43"/>
    <w:rsid w:val="00595E25"/>
    <w:rsid w:val="005A05CC"/>
    <w:rsid w:val="005A2352"/>
    <w:rsid w:val="005A331F"/>
    <w:rsid w:val="005A3752"/>
    <w:rsid w:val="005A5FAC"/>
    <w:rsid w:val="005B0752"/>
    <w:rsid w:val="005B6830"/>
    <w:rsid w:val="005C3B44"/>
    <w:rsid w:val="005C5B46"/>
    <w:rsid w:val="005D1603"/>
    <w:rsid w:val="005D3EA9"/>
    <w:rsid w:val="005D7FE6"/>
    <w:rsid w:val="005E1B46"/>
    <w:rsid w:val="00603092"/>
    <w:rsid w:val="00603A9B"/>
    <w:rsid w:val="006057EB"/>
    <w:rsid w:val="00610514"/>
    <w:rsid w:val="00610602"/>
    <w:rsid w:val="0061389A"/>
    <w:rsid w:val="006145B3"/>
    <w:rsid w:val="006177AF"/>
    <w:rsid w:val="00620922"/>
    <w:rsid w:val="00621A3B"/>
    <w:rsid w:val="00621B67"/>
    <w:rsid w:val="0062320D"/>
    <w:rsid w:val="00623ABF"/>
    <w:rsid w:val="006242C5"/>
    <w:rsid w:val="00624E40"/>
    <w:rsid w:val="0063117B"/>
    <w:rsid w:val="00636116"/>
    <w:rsid w:val="00641295"/>
    <w:rsid w:val="00641C06"/>
    <w:rsid w:val="00644712"/>
    <w:rsid w:val="0065503F"/>
    <w:rsid w:val="00656B4E"/>
    <w:rsid w:val="00660981"/>
    <w:rsid w:val="00662344"/>
    <w:rsid w:val="00671551"/>
    <w:rsid w:val="0067160A"/>
    <w:rsid w:val="006717A5"/>
    <w:rsid w:val="00671CBF"/>
    <w:rsid w:val="00674548"/>
    <w:rsid w:val="00675260"/>
    <w:rsid w:val="00680454"/>
    <w:rsid w:val="0068165D"/>
    <w:rsid w:val="00683493"/>
    <w:rsid w:val="006948CB"/>
    <w:rsid w:val="006A1BCA"/>
    <w:rsid w:val="006A32C0"/>
    <w:rsid w:val="006B64A9"/>
    <w:rsid w:val="006C1A4D"/>
    <w:rsid w:val="006C2FE8"/>
    <w:rsid w:val="006E00FD"/>
    <w:rsid w:val="006E2597"/>
    <w:rsid w:val="006E291E"/>
    <w:rsid w:val="006E4107"/>
    <w:rsid w:val="006E502D"/>
    <w:rsid w:val="006F0D3C"/>
    <w:rsid w:val="006F29CB"/>
    <w:rsid w:val="006F67CF"/>
    <w:rsid w:val="006F6FC2"/>
    <w:rsid w:val="006F7C3A"/>
    <w:rsid w:val="00704F06"/>
    <w:rsid w:val="00712505"/>
    <w:rsid w:val="007131D9"/>
    <w:rsid w:val="00715874"/>
    <w:rsid w:val="007174CA"/>
    <w:rsid w:val="00723B72"/>
    <w:rsid w:val="00732193"/>
    <w:rsid w:val="0073611D"/>
    <w:rsid w:val="00736DBC"/>
    <w:rsid w:val="00737CBB"/>
    <w:rsid w:val="00744665"/>
    <w:rsid w:val="007474A7"/>
    <w:rsid w:val="0075523D"/>
    <w:rsid w:val="007559DB"/>
    <w:rsid w:val="00755CF6"/>
    <w:rsid w:val="00761924"/>
    <w:rsid w:val="007664A5"/>
    <w:rsid w:val="007717AB"/>
    <w:rsid w:val="00772769"/>
    <w:rsid w:val="007738D2"/>
    <w:rsid w:val="00776DA8"/>
    <w:rsid w:val="00781231"/>
    <w:rsid w:val="00782478"/>
    <w:rsid w:val="00784AFA"/>
    <w:rsid w:val="00787659"/>
    <w:rsid w:val="007879D4"/>
    <w:rsid w:val="0079000E"/>
    <w:rsid w:val="00791CF3"/>
    <w:rsid w:val="00795080"/>
    <w:rsid w:val="007A4086"/>
    <w:rsid w:val="007A7A3A"/>
    <w:rsid w:val="007B35A2"/>
    <w:rsid w:val="007B3992"/>
    <w:rsid w:val="007C1317"/>
    <w:rsid w:val="007C239D"/>
    <w:rsid w:val="007C549D"/>
    <w:rsid w:val="007C5BF2"/>
    <w:rsid w:val="007D7107"/>
    <w:rsid w:val="007D757F"/>
    <w:rsid w:val="007D7A8C"/>
    <w:rsid w:val="007E0100"/>
    <w:rsid w:val="007E143E"/>
    <w:rsid w:val="007E1766"/>
    <w:rsid w:val="007E58D3"/>
    <w:rsid w:val="007E67E6"/>
    <w:rsid w:val="007F383B"/>
    <w:rsid w:val="007F56C0"/>
    <w:rsid w:val="007F7B96"/>
    <w:rsid w:val="00801070"/>
    <w:rsid w:val="00813D97"/>
    <w:rsid w:val="00815969"/>
    <w:rsid w:val="00815C16"/>
    <w:rsid w:val="0082070C"/>
    <w:rsid w:val="00821856"/>
    <w:rsid w:val="008249D2"/>
    <w:rsid w:val="00824EF3"/>
    <w:rsid w:val="00827326"/>
    <w:rsid w:val="0083027F"/>
    <w:rsid w:val="00841F24"/>
    <w:rsid w:val="00850719"/>
    <w:rsid w:val="00850AE5"/>
    <w:rsid w:val="00861C40"/>
    <w:rsid w:val="00865771"/>
    <w:rsid w:val="0086680D"/>
    <w:rsid w:val="008673D3"/>
    <w:rsid w:val="008702CA"/>
    <w:rsid w:val="008720E2"/>
    <w:rsid w:val="00893F85"/>
    <w:rsid w:val="008A0259"/>
    <w:rsid w:val="008A13B0"/>
    <w:rsid w:val="008A3FF6"/>
    <w:rsid w:val="008A52D5"/>
    <w:rsid w:val="008B17A0"/>
    <w:rsid w:val="008B1DE6"/>
    <w:rsid w:val="008C0618"/>
    <w:rsid w:val="008C41E3"/>
    <w:rsid w:val="008C7446"/>
    <w:rsid w:val="008E1455"/>
    <w:rsid w:val="008E3F2F"/>
    <w:rsid w:val="008F39EE"/>
    <w:rsid w:val="008F4A60"/>
    <w:rsid w:val="00901E8E"/>
    <w:rsid w:val="00901F10"/>
    <w:rsid w:val="009071B7"/>
    <w:rsid w:val="00910B10"/>
    <w:rsid w:val="009206F7"/>
    <w:rsid w:val="00927A31"/>
    <w:rsid w:val="009346B3"/>
    <w:rsid w:val="00935513"/>
    <w:rsid w:val="00936568"/>
    <w:rsid w:val="00946D6B"/>
    <w:rsid w:val="00947ACA"/>
    <w:rsid w:val="00962308"/>
    <w:rsid w:val="009623E3"/>
    <w:rsid w:val="00963EF7"/>
    <w:rsid w:val="009646F3"/>
    <w:rsid w:val="00964A5F"/>
    <w:rsid w:val="00965B17"/>
    <w:rsid w:val="00973399"/>
    <w:rsid w:val="00974AA1"/>
    <w:rsid w:val="00976BAE"/>
    <w:rsid w:val="00980B22"/>
    <w:rsid w:val="009833D4"/>
    <w:rsid w:val="009965F7"/>
    <w:rsid w:val="0099680A"/>
    <w:rsid w:val="00996B4F"/>
    <w:rsid w:val="009977EC"/>
    <w:rsid w:val="009A3740"/>
    <w:rsid w:val="009A435B"/>
    <w:rsid w:val="009A76DA"/>
    <w:rsid w:val="009B2FAB"/>
    <w:rsid w:val="009B4A30"/>
    <w:rsid w:val="009B5371"/>
    <w:rsid w:val="009B6A42"/>
    <w:rsid w:val="009C0E30"/>
    <w:rsid w:val="009C2964"/>
    <w:rsid w:val="009C5233"/>
    <w:rsid w:val="009C5823"/>
    <w:rsid w:val="009D2D40"/>
    <w:rsid w:val="009D3B7D"/>
    <w:rsid w:val="009D3B8B"/>
    <w:rsid w:val="009D799F"/>
    <w:rsid w:val="009E068B"/>
    <w:rsid w:val="009E115F"/>
    <w:rsid w:val="009E1319"/>
    <w:rsid w:val="009E1BAB"/>
    <w:rsid w:val="009E21AA"/>
    <w:rsid w:val="009E27D4"/>
    <w:rsid w:val="009F199D"/>
    <w:rsid w:val="009F3D47"/>
    <w:rsid w:val="00A01EFB"/>
    <w:rsid w:val="00A02E87"/>
    <w:rsid w:val="00A03D5B"/>
    <w:rsid w:val="00A07671"/>
    <w:rsid w:val="00A1144B"/>
    <w:rsid w:val="00A1743B"/>
    <w:rsid w:val="00A224A6"/>
    <w:rsid w:val="00A23693"/>
    <w:rsid w:val="00A24DCC"/>
    <w:rsid w:val="00A27728"/>
    <w:rsid w:val="00A34A3F"/>
    <w:rsid w:val="00A354C9"/>
    <w:rsid w:val="00A35710"/>
    <w:rsid w:val="00A37137"/>
    <w:rsid w:val="00A40A67"/>
    <w:rsid w:val="00A473DC"/>
    <w:rsid w:val="00A7184C"/>
    <w:rsid w:val="00A754D2"/>
    <w:rsid w:val="00A878F0"/>
    <w:rsid w:val="00A92ABF"/>
    <w:rsid w:val="00A9577F"/>
    <w:rsid w:val="00A957C9"/>
    <w:rsid w:val="00AA4E9A"/>
    <w:rsid w:val="00AA71FD"/>
    <w:rsid w:val="00AB1F4A"/>
    <w:rsid w:val="00AB6FCA"/>
    <w:rsid w:val="00AC65B8"/>
    <w:rsid w:val="00AC7703"/>
    <w:rsid w:val="00AC7B4F"/>
    <w:rsid w:val="00AC7E4E"/>
    <w:rsid w:val="00AD180E"/>
    <w:rsid w:val="00AD1A08"/>
    <w:rsid w:val="00AD3E17"/>
    <w:rsid w:val="00AD6C8C"/>
    <w:rsid w:val="00AD71A0"/>
    <w:rsid w:val="00AE03D3"/>
    <w:rsid w:val="00AE0766"/>
    <w:rsid w:val="00AE0DDD"/>
    <w:rsid w:val="00AE1D5F"/>
    <w:rsid w:val="00AE34DE"/>
    <w:rsid w:val="00AE4E91"/>
    <w:rsid w:val="00AE576B"/>
    <w:rsid w:val="00AF09E0"/>
    <w:rsid w:val="00AF0FD3"/>
    <w:rsid w:val="00AF16B6"/>
    <w:rsid w:val="00AF1D57"/>
    <w:rsid w:val="00AF708C"/>
    <w:rsid w:val="00AF7AE7"/>
    <w:rsid w:val="00B00F9A"/>
    <w:rsid w:val="00B013FE"/>
    <w:rsid w:val="00B059AA"/>
    <w:rsid w:val="00B05B0F"/>
    <w:rsid w:val="00B1321D"/>
    <w:rsid w:val="00B14A24"/>
    <w:rsid w:val="00B15E28"/>
    <w:rsid w:val="00B15FF2"/>
    <w:rsid w:val="00B17AFA"/>
    <w:rsid w:val="00B260A6"/>
    <w:rsid w:val="00B300A3"/>
    <w:rsid w:val="00B32E14"/>
    <w:rsid w:val="00B3440B"/>
    <w:rsid w:val="00B45CC0"/>
    <w:rsid w:val="00B5017E"/>
    <w:rsid w:val="00B52154"/>
    <w:rsid w:val="00B54BBA"/>
    <w:rsid w:val="00B54E50"/>
    <w:rsid w:val="00B602EB"/>
    <w:rsid w:val="00B63328"/>
    <w:rsid w:val="00B652E0"/>
    <w:rsid w:val="00B65F23"/>
    <w:rsid w:val="00B70031"/>
    <w:rsid w:val="00B741C4"/>
    <w:rsid w:val="00B74C8B"/>
    <w:rsid w:val="00B8467D"/>
    <w:rsid w:val="00B90E5E"/>
    <w:rsid w:val="00B92E96"/>
    <w:rsid w:val="00BA3FB1"/>
    <w:rsid w:val="00BB00CF"/>
    <w:rsid w:val="00BB308E"/>
    <w:rsid w:val="00BB4757"/>
    <w:rsid w:val="00BB7D81"/>
    <w:rsid w:val="00BC06CC"/>
    <w:rsid w:val="00BC3154"/>
    <w:rsid w:val="00BD47E3"/>
    <w:rsid w:val="00BE70DD"/>
    <w:rsid w:val="00BF1632"/>
    <w:rsid w:val="00BF776F"/>
    <w:rsid w:val="00BF7E1A"/>
    <w:rsid w:val="00C023DE"/>
    <w:rsid w:val="00C04229"/>
    <w:rsid w:val="00C04E86"/>
    <w:rsid w:val="00C06ADE"/>
    <w:rsid w:val="00C12429"/>
    <w:rsid w:val="00C143A8"/>
    <w:rsid w:val="00C2203A"/>
    <w:rsid w:val="00C26776"/>
    <w:rsid w:val="00C27E32"/>
    <w:rsid w:val="00C33CDD"/>
    <w:rsid w:val="00C3564D"/>
    <w:rsid w:val="00C41F57"/>
    <w:rsid w:val="00C43EC1"/>
    <w:rsid w:val="00C51F6F"/>
    <w:rsid w:val="00C54ABC"/>
    <w:rsid w:val="00C57973"/>
    <w:rsid w:val="00C61C7A"/>
    <w:rsid w:val="00C753E7"/>
    <w:rsid w:val="00C802B5"/>
    <w:rsid w:val="00C858B8"/>
    <w:rsid w:val="00C87B3B"/>
    <w:rsid w:val="00C90591"/>
    <w:rsid w:val="00C9207B"/>
    <w:rsid w:val="00C94B64"/>
    <w:rsid w:val="00C9761D"/>
    <w:rsid w:val="00CA3556"/>
    <w:rsid w:val="00CA390A"/>
    <w:rsid w:val="00CA5BFD"/>
    <w:rsid w:val="00CA5EA3"/>
    <w:rsid w:val="00CA6848"/>
    <w:rsid w:val="00CA6881"/>
    <w:rsid w:val="00CB0489"/>
    <w:rsid w:val="00CB51AF"/>
    <w:rsid w:val="00CC05CF"/>
    <w:rsid w:val="00CC1DB0"/>
    <w:rsid w:val="00CC43FB"/>
    <w:rsid w:val="00CC5B36"/>
    <w:rsid w:val="00CD1C9F"/>
    <w:rsid w:val="00CD2120"/>
    <w:rsid w:val="00CD661E"/>
    <w:rsid w:val="00CD6AE0"/>
    <w:rsid w:val="00CD6EE1"/>
    <w:rsid w:val="00CE2057"/>
    <w:rsid w:val="00CF5051"/>
    <w:rsid w:val="00CF5EAF"/>
    <w:rsid w:val="00D0014F"/>
    <w:rsid w:val="00D02F2E"/>
    <w:rsid w:val="00D04A49"/>
    <w:rsid w:val="00D04C24"/>
    <w:rsid w:val="00D05E39"/>
    <w:rsid w:val="00D07034"/>
    <w:rsid w:val="00D2270E"/>
    <w:rsid w:val="00D24501"/>
    <w:rsid w:val="00D2470E"/>
    <w:rsid w:val="00D25D50"/>
    <w:rsid w:val="00D27DB8"/>
    <w:rsid w:val="00D32299"/>
    <w:rsid w:val="00D33D3D"/>
    <w:rsid w:val="00D34646"/>
    <w:rsid w:val="00D36141"/>
    <w:rsid w:val="00D4188F"/>
    <w:rsid w:val="00D449F2"/>
    <w:rsid w:val="00D45A55"/>
    <w:rsid w:val="00D56DD4"/>
    <w:rsid w:val="00D60766"/>
    <w:rsid w:val="00D64148"/>
    <w:rsid w:val="00D7002F"/>
    <w:rsid w:val="00D70439"/>
    <w:rsid w:val="00D93683"/>
    <w:rsid w:val="00D96B80"/>
    <w:rsid w:val="00D96E18"/>
    <w:rsid w:val="00DA1B3A"/>
    <w:rsid w:val="00DA5307"/>
    <w:rsid w:val="00DB1AEC"/>
    <w:rsid w:val="00DB1E09"/>
    <w:rsid w:val="00DC221F"/>
    <w:rsid w:val="00DC38B3"/>
    <w:rsid w:val="00DC4BEC"/>
    <w:rsid w:val="00DC607D"/>
    <w:rsid w:val="00DC713F"/>
    <w:rsid w:val="00DC7370"/>
    <w:rsid w:val="00DD2E22"/>
    <w:rsid w:val="00DD612B"/>
    <w:rsid w:val="00DD747A"/>
    <w:rsid w:val="00DE3C31"/>
    <w:rsid w:val="00DE5BBF"/>
    <w:rsid w:val="00DE6F97"/>
    <w:rsid w:val="00DF4B47"/>
    <w:rsid w:val="00DF78D4"/>
    <w:rsid w:val="00E00B1E"/>
    <w:rsid w:val="00E063AD"/>
    <w:rsid w:val="00E1027B"/>
    <w:rsid w:val="00E11802"/>
    <w:rsid w:val="00E171B6"/>
    <w:rsid w:val="00E23382"/>
    <w:rsid w:val="00E237B9"/>
    <w:rsid w:val="00E24BF8"/>
    <w:rsid w:val="00E3108B"/>
    <w:rsid w:val="00E34F3B"/>
    <w:rsid w:val="00E35B5D"/>
    <w:rsid w:val="00E35D6E"/>
    <w:rsid w:val="00E418BF"/>
    <w:rsid w:val="00E42860"/>
    <w:rsid w:val="00E433F8"/>
    <w:rsid w:val="00E457DA"/>
    <w:rsid w:val="00E45A99"/>
    <w:rsid w:val="00E46D0B"/>
    <w:rsid w:val="00E50267"/>
    <w:rsid w:val="00E52D12"/>
    <w:rsid w:val="00E53275"/>
    <w:rsid w:val="00E54B1A"/>
    <w:rsid w:val="00E656E6"/>
    <w:rsid w:val="00E70FAE"/>
    <w:rsid w:val="00E7495F"/>
    <w:rsid w:val="00E75192"/>
    <w:rsid w:val="00E75FD8"/>
    <w:rsid w:val="00E761AB"/>
    <w:rsid w:val="00E77289"/>
    <w:rsid w:val="00E77A5C"/>
    <w:rsid w:val="00E83070"/>
    <w:rsid w:val="00EA2367"/>
    <w:rsid w:val="00EA2A32"/>
    <w:rsid w:val="00EA406E"/>
    <w:rsid w:val="00EA41C4"/>
    <w:rsid w:val="00EA659D"/>
    <w:rsid w:val="00EA697A"/>
    <w:rsid w:val="00EB1895"/>
    <w:rsid w:val="00EB64E3"/>
    <w:rsid w:val="00EC6C95"/>
    <w:rsid w:val="00ED05E6"/>
    <w:rsid w:val="00ED1542"/>
    <w:rsid w:val="00ED1C11"/>
    <w:rsid w:val="00EE026B"/>
    <w:rsid w:val="00EE28BB"/>
    <w:rsid w:val="00EE4313"/>
    <w:rsid w:val="00EF5440"/>
    <w:rsid w:val="00EF5BC1"/>
    <w:rsid w:val="00F151A5"/>
    <w:rsid w:val="00F20350"/>
    <w:rsid w:val="00F20387"/>
    <w:rsid w:val="00F22DC0"/>
    <w:rsid w:val="00F27AB7"/>
    <w:rsid w:val="00F37975"/>
    <w:rsid w:val="00F4008B"/>
    <w:rsid w:val="00F44DAB"/>
    <w:rsid w:val="00F45A06"/>
    <w:rsid w:val="00F50070"/>
    <w:rsid w:val="00F53B5A"/>
    <w:rsid w:val="00F5640D"/>
    <w:rsid w:val="00F57747"/>
    <w:rsid w:val="00F63D5E"/>
    <w:rsid w:val="00F657F2"/>
    <w:rsid w:val="00F752F6"/>
    <w:rsid w:val="00F8618A"/>
    <w:rsid w:val="00F900A0"/>
    <w:rsid w:val="00F9166D"/>
    <w:rsid w:val="00F93592"/>
    <w:rsid w:val="00F97A46"/>
    <w:rsid w:val="00FA07A0"/>
    <w:rsid w:val="00FA1955"/>
    <w:rsid w:val="00FA1C1C"/>
    <w:rsid w:val="00FB06D6"/>
    <w:rsid w:val="00FB3875"/>
    <w:rsid w:val="00FB5735"/>
    <w:rsid w:val="00FC017A"/>
    <w:rsid w:val="00FC1F67"/>
    <w:rsid w:val="00FD1A0F"/>
    <w:rsid w:val="00FD3EC4"/>
    <w:rsid w:val="00FD51B5"/>
    <w:rsid w:val="00FD5284"/>
    <w:rsid w:val="00FF54B5"/>
    <w:rsid w:val="00FF6F6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CD7ED"/>
  <w15:chartTrackingRefBased/>
  <w15:docId w15:val="{18E7E7C1-45D4-4F06-90CA-93F8ABEF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C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148"/>
  </w:style>
  <w:style w:type="paragraph" w:styleId="Footer">
    <w:name w:val="footer"/>
    <w:basedOn w:val="Normal"/>
    <w:link w:val="FooterChar"/>
    <w:uiPriority w:val="99"/>
    <w:unhideWhenUsed/>
    <w:rsid w:val="00D64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148"/>
  </w:style>
  <w:style w:type="character" w:styleId="Hyperlink">
    <w:name w:val="Hyperlink"/>
    <w:basedOn w:val="DefaultParagraphFont"/>
    <w:uiPriority w:val="99"/>
    <w:unhideWhenUsed/>
    <w:rsid w:val="006804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upport@atirajs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iraj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5FEE6-6343-453F-8206-6C257FBFE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4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Grossman, Varsha</dc:creator>
  <cp:keywords/>
  <dc:description/>
  <cp:lastModifiedBy>Grossman, Varsha</cp:lastModifiedBy>
  <cp:revision>677</cp:revision>
  <cp:lastPrinted>2022-08-08T13:22:00Z</cp:lastPrinted>
  <dcterms:created xsi:type="dcterms:W3CDTF">2022-03-15T12:57:00Z</dcterms:created>
  <dcterms:modified xsi:type="dcterms:W3CDTF">2022-08-08T18:09:00Z</dcterms:modified>
</cp:coreProperties>
</file>